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2D" w:rsidRPr="000164BA" w:rsidRDefault="00712397" w:rsidP="00712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164BA">
        <w:rPr>
          <w:rFonts w:ascii="Times New Roman" w:eastAsia="Calibri" w:hAnsi="Times New Roman" w:cs="Times New Roman"/>
          <w:b/>
          <w:sz w:val="24"/>
        </w:rPr>
        <w:t>1 классы (сентябрь-октябрь)</w:t>
      </w:r>
    </w:p>
    <w:p w:rsidR="00712397" w:rsidRDefault="00712397" w:rsidP="007123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94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"/>
        <w:gridCol w:w="1417"/>
        <w:gridCol w:w="850"/>
        <w:gridCol w:w="1417"/>
        <w:gridCol w:w="851"/>
        <w:gridCol w:w="1417"/>
        <w:gridCol w:w="851"/>
        <w:gridCol w:w="1417"/>
        <w:gridCol w:w="850"/>
      </w:tblGrid>
      <w:tr w:rsidR="00A85930" w:rsidRPr="0098352F" w:rsidTr="00A85930">
        <w:tc>
          <w:tcPr>
            <w:tcW w:w="9400" w:type="dxa"/>
            <w:gridSpan w:val="9"/>
          </w:tcPr>
          <w:p w:rsidR="00A85930" w:rsidRPr="0098352F" w:rsidRDefault="00A8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</w:rPr>
            </w:pPr>
            <w:r w:rsidRPr="0098352F">
              <w:rPr>
                <w:rFonts w:ascii="Times New Roman" w:eastAsia="Calibri" w:hAnsi="Times New Roman" w:cs="Times New Roman"/>
                <w:caps/>
                <w:sz w:val="24"/>
              </w:rPr>
              <w:t>ПОНЕДЕЛЬНИК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tabs>
                <w:tab w:val="left" w:pos="322"/>
                <w:tab w:val="center" w:pos="6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ab/>
            </w: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1А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1Б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1В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1Г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</w:tr>
      <w:tr w:rsidR="00A85930" w:rsidRPr="0098352F" w:rsidTr="00A85930">
        <w:tc>
          <w:tcPr>
            <w:tcW w:w="9400" w:type="dxa"/>
            <w:gridSpan w:val="9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</w:rPr>
            </w:pPr>
            <w:r w:rsidRPr="0098352F">
              <w:rPr>
                <w:rFonts w:ascii="Times New Roman" w:eastAsia="Calibri" w:hAnsi="Times New Roman" w:cs="Times New Roman"/>
                <w:caps/>
                <w:sz w:val="24"/>
              </w:rPr>
              <w:t>ВТОРНИК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1А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1Б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1В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1Г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21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21</w:t>
            </w:r>
          </w:p>
        </w:tc>
      </w:tr>
      <w:tr w:rsidR="00A85930" w:rsidRPr="0098352F" w:rsidTr="00A85930">
        <w:tc>
          <w:tcPr>
            <w:tcW w:w="9400" w:type="dxa"/>
            <w:gridSpan w:val="9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СРЕДА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1А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1Б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1В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1Г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</w:tr>
      <w:tr w:rsidR="00A85930" w:rsidRPr="0098352F" w:rsidTr="00A85930">
        <w:tc>
          <w:tcPr>
            <w:tcW w:w="9400" w:type="dxa"/>
            <w:gridSpan w:val="9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ЧЕТВЕРГ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1А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1Б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1В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1Г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Окр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.</w:t>
            </w: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 мир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6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18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18</w:t>
            </w:r>
          </w:p>
        </w:tc>
      </w:tr>
      <w:tr w:rsidR="00A85930" w:rsidRPr="0098352F" w:rsidTr="00A85930">
        <w:tc>
          <w:tcPr>
            <w:tcW w:w="9400" w:type="dxa"/>
            <w:gridSpan w:val="9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ПЯТНИЦА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1А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1Б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1В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  <w:t>1Г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чтение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5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Математ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8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Русский </w:t>
            </w: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7</w:t>
            </w:r>
          </w:p>
        </w:tc>
      </w:tr>
      <w:tr w:rsidR="00A85930" w:rsidRPr="0098352F" w:rsidTr="00A85930">
        <w:tc>
          <w:tcPr>
            <w:tcW w:w="33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30" w:type="dxa"/>
              <w:right w:w="30" w:type="dxa"/>
            </w:tcMar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  <w:tc>
          <w:tcPr>
            <w:tcW w:w="1417" w:type="dxa"/>
          </w:tcPr>
          <w:p w:rsidR="00A85930" w:rsidRPr="0098352F" w:rsidRDefault="00A85930" w:rsidP="00A85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85930" w:rsidRPr="0098352F" w:rsidRDefault="00A85930" w:rsidP="00A8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</w:pPr>
            <w:r w:rsidRPr="0098352F"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20</w:t>
            </w:r>
          </w:p>
        </w:tc>
      </w:tr>
    </w:tbl>
    <w:p w:rsidR="00AA2F2D" w:rsidRDefault="00AA2F2D">
      <w:pPr>
        <w:rPr>
          <w:rFonts w:ascii="Calibri" w:eastAsia="Calibri" w:hAnsi="Calibri" w:cs="Calibri"/>
        </w:rPr>
      </w:pPr>
    </w:p>
    <w:p w:rsidR="00AA2F2D" w:rsidRDefault="00AA2F2D">
      <w:pPr>
        <w:rPr>
          <w:rFonts w:ascii="Calibri" w:eastAsia="Calibri" w:hAnsi="Calibri" w:cs="Calibri"/>
        </w:rPr>
      </w:pPr>
    </w:p>
    <w:p w:rsidR="00AA2F2D" w:rsidRDefault="00AA2F2D">
      <w:pPr>
        <w:rPr>
          <w:rFonts w:ascii="Calibri" w:eastAsia="Calibri" w:hAnsi="Calibri" w:cs="Calibri"/>
        </w:rPr>
      </w:pPr>
    </w:p>
    <w:p w:rsidR="000164BA" w:rsidRDefault="000164BA" w:rsidP="00016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164BA" w:rsidRDefault="000164BA" w:rsidP="000164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  <w:sectPr w:rsidR="00016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07122" w:rsidRDefault="00B07122" w:rsidP="00735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7122" w:rsidSect="000164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2D"/>
    <w:rsid w:val="000164BA"/>
    <w:rsid w:val="00062791"/>
    <w:rsid w:val="00182B33"/>
    <w:rsid w:val="002E70A3"/>
    <w:rsid w:val="003F5C90"/>
    <w:rsid w:val="00412F96"/>
    <w:rsid w:val="004143FD"/>
    <w:rsid w:val="00474DEC"/>
    <w:rsid w:val="005D357B"/>
    <w:rsid w:val="0063663A"/>
    <w:rsid w:val="006778C0"/>
    <w:rsid w:val="00693571"/>
    <w:rsid w:val="00712397"/>
    <w:rsid w:val="00735E8A"/>
    <w:rsid w:val="008068F9"/>
    <w:rsid w:val="008302AE"/>
    <w:rsid w:val="008A0030"/>
    <w:rsid w:val="009605C6"/>
    <w:rsid w:val="0098352F"/>
    <w:rsid w:val="009D1189"/>
    <w:rsid w:val="00A50446"/>
    <w:rsid w:val="00A51A99"/>
    <w:rsid w:val="00A85930"/>
    <w:rsid w:val="00AA2F2D"/>
    <w:rsid w:val="00B07122"/>
    <w:rsid w:val="00B10683"/>
    <w:rsid w:val="00B15F15"/>
    <w:rsid w:val="00BF2919"/>
    <w:rsid w:val="00C87110"/>
    <w:rsid w:val="00CB2A11"/>
    <w:rsid w:val="00DA205F"/>
    <w:rsid w:val="00DB08B2"/>
    <w:rsid w:val="00DE1ACD"/>
    <w:rsid w:val="00E01217"/>
    <w:rsid w:val="00E43D1F"/>
    <w:rsid w:val="00EF4025"/>
    <w:rsid w:val="00F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14AC6-3637-4407-BDEC-0C80990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OL</cp:lastModifiedBy>
  <cp:revision>2</cp:revision>
  <dcterms:created xsi:type="dcterms:W3CDTF">2023-04-29T03:50:00Z</dcterms:created>
  <dcterms:modified xsi:type="dcterms:W3CDTF">2023-04-29T03:50:00Z</dcterms:modified>
</cp:coreProperties>
</file>