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32" w:rsidRDefault="00731732" w:rsidP="00731732">
      <w:pPr>
        <w:pStyle w:val="1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:rsidR="00731732" w:rsidRDefault="00731732" w:rsidP="00731732">
      <w:pPr>
        <w:pStyle w:val="1"/>
        <w:rPr>
          <w:sz w:val="24"/>
        </w:rPr>
      </w:pPr>
      <w:r>
        <w:rPr>
          <w:sz w:val="24"/>
        </w:rPr>
        <w:t>«Средняя школа № 98» (МБОУ СШ № 98)</w:t>
      </w:r>
    </w:p>
    <w:p w:rsidR="00731732" w:rsidRDefault="00731732" w:rsidP="00731732">
      <w:pPr>
        <w:pStyle w:val="1"/>
        <w:rPr>
          <w:sz w:val="24"/>
        </w:rPr>
      </w:pPr>
    </w:p>
    <w:p w:rsidR="00731732" w:rsidRDefault="00731732" w:rsidP="00731732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731732" w:rsidRPr="00FA5898" w:rsidRDefault="00731732" w:rsidP="00731732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тел</w:t>
      </w:r>
      <w:r w:rsidRPr="00FA5898">
        <w:rPr>
          <w:b w:val="0"/>
          <w:sz w:val="24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FA5898">
        <w:rPr>
          <w:b w:val="0"/>
          <w:sz w:val="24"/>
        </w:rPr>
        <w:t>-</w:t>
      </w:r>
      <w:r>
        <w:rPr>
          <w:b w:val="0"/>
          <w:sz w:val="24"/>
          <w:lang w:val="en-US"/>
        </w:rPr>
        <w:t>mail</w:t>
      </w:r>
      <w:r w:rsidRPr="00FA5898">
        <w:rPr>
          <w:b w:val="0"/>
          <w:sz w:val="24"/>
        </w:rPr>
        <w:t>:</w:t>
      </w:r>
      <w:r w:rsidRPr="00FA5898">
        <w:t xml:space="preserve"> </w:t>
      </w:r>
      <w:hyperlink r:id="rId4" w:history="1">
        <w:r w:rsidRPr="002C25E6">
          <w:rPr>
            <w:rStyle w:val="a3"/>
            <w:b w:val="0"/>
            <w:sz w:val="24"/>
          </w:rPr>
          <w:t>sch98@mailkrsk.ru</w:t>
        </w:r>
      </w:hyperlink>
      <w:r>
        <w:rPr>
          <w:b w:val="0"/>
          <w:sz w:val="24"/>
        </w:rPr>
        <w:t xml:space="preserve">, </w:t>
      </w:r>
      <w:r w:rsidRPr="00FA5898">
        <w:rPr>
          <w:b w:val="0"/>
          <w:sz w:val="24"/>
        </w:rPr>
        <w:t xml:space="preserve"> </w:t>
      </w:r>
      <w:hyperlink r:id="rId5" w:history="1">
        <w:r w:rsidRPr="005D3284">
          <w:rPr>
            <w:rStyle w:val="a3"/>
            <w:b w:val="0"/>
            <w:sz w:val="24"/>
            <w:lang w:val="en-US"/>
          </w:rPr>
          <w:t>http</w:t>
        </w:r>
        <w:r w:rsidRPr="00FA5898">
          <w:rPr>
            <w:rStyle w:val="a3"/>
            <w:b w:val="0"/>
            <w:sz w:val="24"/>
          </w:rPr>
          <w:t>://</w:t>
        </w:r>
        <w:r w:rsidRPr="005D3284">
          <w:rPr>
            <w:rStyle w:val="a3"/>
            <w:b w:val="0"/>
            <w:sz w:val="24"/>
            <w:lang w:val="en-US"/>
          </w:rPr>
          <w:t>www</w:t>
        </w:r>
        <w:r w:rsidRPr="00FA5898">
          <w:rPr>
            <w:rStyle w:val="a3"/>
            <w:b w:val="0"/>
            <w:sz w:val="24"/>
          </w:rPr>
          <w:t>.</w:t>
        </w:r>
        <w:r w:rsidRPr="005D3284">
          <w:rPr>
            <w:rStyle w:val="a3"/>
            <w:b w:val="0"/>
            <w:sz w:val="24"/>
            <w:lang w:val="en-US"/>
          </w:rPr>
          <w:t>school</w:t>
        </w:r>
        <w:r w:rsidRPr="00FA5898">
          <w:rPr>
            <w:rStyle w:val="a3"/>
            <w:b w:val="0"/>
            <w:sz w:val="24"/>
          </w:rPr>
          <w:t>98.</w:t>
        </w:r>
        <w:proofErr w:type="spellStart"/>
        <w:r w:rsidRPr="005D3284">
          <w:rPr>
            <w:rStyle w:val="a3"/>
            <w:b w:val="0"/>
            <w:sz w:val="24"/>
            <w:lang w:val="en-US"/>
          </w:rPr>
          <w:t>ru</w:t>
        </w:r>
        <w:proofErr w:type="spellEnd"/>
        <w:r w:rsidRPr="00FA5898">
          <w:rPr>
            <w:rStyle w:val="a3"/>
            <w:b w:val="0"/>
            <w:sz w:val="24"/>
          </w:rPr>
          <w:t>/</w:t>
        </w:r>
      </w:hyperlink>
      <w:r>
        <w:rPr>
          <w:b w:val="0"/>
          <w:sz w:val="24"/>
        </w:rPr>
        <w:t xml:space="preserve">                           </w:t>
      </w:r>
      <w:r w:rsidRPr="00FA5898">
        <w:rPr>
          <w:b w:val="0"/>
          <w:sz w:val="24"/>
        </w:rPr>
        <w:t xml:space="preserve"> </w:t>
      </w: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:rsidR="00731732" w:rsidRPr="00FA5898" w:rsidRDefault="00731732" w:rsidP="00731732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731732" w:rsidRDefault="00731732" w:rsidP="00731732">
      <w:p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1732" w:rsidRPr="00731732" w:rsidRDefault="00731732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32">
        <w:rPr>
          <w:rFonts w:ascii="Times New Roman" w:hAnsi="Times New Roman" w:cs="Times New Roman"/>
          <w:b/>
          <w:sz w:val="28"/>
          <w:szCs w:val="28"/>
        </w:rPr>
        <w:t>Памятка для осуществления контроля за организацией питания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Обеденный зал:</w:t>
      </w:r>
    </w:p>
    <w:p w:rsidR="00E63AA7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общее санитарное состояние обеденного зала;</w:t>
      </w:r>
    </w:p>
    <w:p w:rsidR="00561262" w:rsidRPr="00731732" w:rsidRDefault="00561262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наличие мыла, полотенец (бумажные, </w:t>
      </w:r>
      <w:proofErr w:type="spellStart"/>
      <w:r w:rsidRPr="00731732">
        <w:rPr>
          <w:rFonts w:ascii="Times New Roman" w:hAnsi="Times New Roman" w:cs="Times New Roman"/>
          <w:sz w:val="28"/>
          <w:szCs w:val="28"/>
        </w:rPr>
        <w:t>электрополотенца</w:t>
      </w:r>
      <w:proofErr w:type="spellEnd"/>
      <w:r w:rsidRPr="00731732">
        <w:rPr>
          <w:rFonts w:ascii="Times New Roman" w:hAnsi="Times New Roman" w:cs="Times New Roman"/>
          <w:sz w:val="28"/>
          <w:szCs w:val="28"/>
        </w:rPr>
        <w:t>) в зоне размещения умывальников для детей;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санитарное состояние </w:t>
      </w:r>
      <w:r w:rsidRPr="00731732">
        <w:rPr>
          <w:rFonts w:ascii="Times New Roman" w:hAnsi="Times New Roman" w:cs="Times New Roman"/>
          <w:sz w:val="28"/>
          <w:szCs w:val="28"/>
        </w:rPr>
        <w:t>обеденных столов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 и стульев</w:t>
      </w:r>
      <w:r w:rsidR="00DE4EDB" w:rsidRPr="00731732">
        <w:rPr>
          <w:rFonts w:ascii="Times New Roman" w:hAnsi="Times New Roman" w:cs="Times New Roman"/>
          <w:sz w:val="28"/>
          <w:szCs w:val="28"/>
        </w:rPr>
        <w:t xml:space="preserve"> (отсутствие остатков пищи, жирного налета и т.п.)</w:t>
      </w:r>
      <w:r w:rsidRPr="00731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561262" w:rsidRPr="00731732">
        <w:rPr>
          <w:rFonts w:ascii="Times New Roman" w:hAnsi="Times New Roman" w:cs="Times New Roman"/>
          <w:sz w:val="28"/>
          <w:szCs w:val="28"/>
        </w:rPr>
        <w:t>столовая посуда: отсутствие следов</w:t>
      </w:r>
      <w:r w:rsidRPr="00731732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я (прилипшая пища, </w:t>
      </w:r>
      <w:r w:rsidR="00DE4EDB" w:rsidRPr="00731732">
        <w:rPr>
          <w:rFonts w:ascii="Times New Roman" w:hAnsi="Times New Roman" w:cs="Times New Roman"/>
          <w:sz w:val="28"/>
          <w:szCs w:val="28"/>
        </w:rPr>
        <w:t>жирного налета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 и </w:t>
      </w:r>
      <w:r w:rsidR="00DE4EDB" w:rsidRPr="00731732">
        <w:rPr>
          <w:rFonts w:ascii="Times New Roman" w:hAnsi="Times New Roman" w:cs="Times New Roman"/>
          <w:sz w:val="28"/>
          <w:szCs w:val="28"/>
        </w:rPr>
        <w:t>др.</w:t>
      </w:r>
      <w:r w:rsidR="00561262" w:rsidRPr="00731732">
        <w:rPr>
          <w:rFonts w:ascii="Times New Roman" w:hAnsi="Times New Roman" w:cs="Times New Roman"/>
          <w:sz w:val="28"/>
          <w:szCs w:val="28"/>
        </w:rPr>
        <w:t>)</w:t>
      </w:r>
      <w:r w:rsidRPr="00731732">
        <w:rPr>
          <w:rFonts w:ascii="Times New Roman" w:hAnsi="Times New Roman" w:cs="Times New Roman"/>
          <w:sz w:val="28"/>
          <w:szCs w:val="28"/>
        </w:rPr>
        <w:t>, сколов, влаги;</w:t>
      </w:r>
    </w:p>
    <w:p w:rsidR="00561262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561262" w:rsidRPr="00731732">
        <w:rPr>
          <w:rFonts w:ascii="Times New Roman" w:hAnsi="Times New Roman" w:cs="Times New Roman"/>
          <w:sz w:val="28"/>
          <w:szCs w:val="28"/>
        </w:rPr>
        <w:t>наличие ежедневного меню на линии раздачи;</w:t>
      </w:r>
    </w:p>
    <w:p w:rsidR="002A549F" w:rsidRPr="00731732" w:rsidRDefault="00561262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2A549F" w:rsidRPr="00731732">
        <w:rPr>
          <w:rFonts w:ascii="Times New Roman" w:hAnsi="Times New Roman" w:cs="Times New Roman"/>
          <w:sz w:val="28"/>
          <w:szCs w:val="28"/>
        </w:rPr>
        <w:t>соответствие выданных блюд ежедневному меню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561262" w:rsidRPr="00731732" w:rsidRDefault="00561262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соответствие массы порций массе порций, указанных в ежедневном меню.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 xml:space="preserve">Пищеблок: </w:t>
      </w:r>
    </w:p>
    <w:p w:rsidR="0071208A" w:rsidRPr="00731732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общее санитарное состояние пищеблока</w:t>
      </w:r>
      <w:r w:rsidR="00561262" w:rsidRPr="00731732">
        <w:rPr>
          <w:rFonts w:ascii="Times New Roman" w:hAnsi="Times New Roman" w:cs="Times New Roman"/>
          <w:sz w:val="28"/>
          <w:szCs w:val="28"/>
        </w:rPr>
        <w:t>, производственного оборудования (отсутствие остатков пищевой продукции, поверхность без жирного налета и т.п.)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71208A" w:rsidRPr="00731732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наличие моющих и дезинфицирующих средств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 (на маркировке должно быть указано для чего предназначается (для мытья посуды, пищевого оборудования и т.п.), использование моющих и дезинфицирующих средств по назначению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561262" w:rsidRPr="00731732" w:rsidRDefault="00561262" w:rsidP="00561262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наличие разведенного дезинфицирующего раствора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 с указание % дезинфицирующего вещества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71208A" w:rsidRPr="00731732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наличие промаркированного уборочного инвентаря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 (для санитарного узла в пищеблоке используется отдельный уборочный инвентарь (ведра, ветошь, швабры</w:t>
      </w:r>
      <w:r w:rsidR="00570BD6" w:rsidRPr="00731732">
        <w:rPr>
          <w:rFonts w:ascii="Times New Roman" w:hAnsi="Times New Roman" w:cs="Times New Roman"/>
          <w:sz w:val="28"/>
          <w:szCs w:val="28"/>
        </w:rPr>
        <w:t>)</w:t>
      </w:r>
      <w:r w:rsidR="00561262" w:rsidRPr="00731732">
        <w:rPr>
          <w:rFonts w:ascii="Times New Roman" w:hAnsi="Times New Roman" w:cs="Times New Roman"/>
          <w:sz w:val="28"/>
          <w:szCs w:val="28"/>
        </w:rPr>
        <w:t xml:space="preserve"> с сигнальной маркировкой (цветовая, цифровая)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71208A" w:rsidRPr="00731732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отсутствие личных вещей сотрудников в помещениях пищебл</w:t>
      </w:r>
      <w:r w:rsidR="00570BD6" w:rsidRPr="00731732">
        <w:rPr>
          <w:rFonts w:ascii="Times New Roman" w:hAnsi="Times New Roman" w:cs="Times New Roman"/>
          <w:sz w:val="28"/>
          <w:szCs w:val="28"/>
        </w:rPr>
        <w:t>ока (личные вещи, одежда, обувь, сотовые телефоны, кружки и т.п.)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71208A" w:rsidRPr="00731732" w:rsidRDefault="0071208A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70BD6" w:rsidRPr="00731732">
        <w:rPr>
          <w:rFonts w:ascii="Times New Roman" w:hAnsi="Times New Roman" w:cs="Times New Roman"/>
          <w:sz w:val="28"/>
          <w:szCs w:val="28"/>
        </w:rPr>
        <w:t>средств</w:t>
      </w:r>
      <w:r w:rsidRPr="00731732">
        <w:rPr>
          <w:rFonts w:ascii="Times New Roman" w:hAnsi="Times New Roman" w:cs="Times New Roman"/>
          <w:sz w:val="28"/>
          <w:szCs w:val="28"/>
        </w:rPr>
        <w:t xml:space="preserve"> личной гигие</w:t>
      </w:r>
      <w:r w:rsidR="005E2364" w:rsidRPr="00731732">
        <w:rPr>
          <w:rFonts w:ascii="Times New Roman" w:hAnsi="Times New Roman" w:cs="Times New Roman"/>
          <w:sz w:val="28"/>
          <w:szCs w:val="28"/>
        </w:rPr>
        <w:t xml:space="preserve">ны 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для </w:t>
      </w:r>
      <w:r w:rsidR="005E2364" w:rsidRPr="00731732">
        <w:rPr>
          <w:rFonts w:ascii="Times New Roman" w:hAnsi="Times New Roman" w:cs="Times New Roman"/>
          <w:sz w:val="28"/>
          <w:szCs w:val="28"/>
        </w:rPr>
        <w:t>персонал</w:t>
      </w:r>
      <w:r w:rsidR="00570BD6" w:rsidRPr="00731732">
        <w:rPr>
          <w:rFonts w:ascii="Times New Roman" w:hAnsi="Times New Roman" w:cs="Times New Roman"/>
          <w:sz w:val="28"/>
          <w:szCs w:val="28"/>
        </w:rPr>
        <w:t>а</w:t>
      </w:r>
      <w:r w:rsidR="005E2364" w:rsidRPr="00731732">
        <w:rPr>
          <w:rFonts w:ascii="Times New Roman" w:hAnsi="Times New Roman" w:cs="Times New Roman"/>
          <w:sz w:val="28"/>
          <w:szCs w:val="28"/>
        </w:rPr>
        <w:t xml:space="preserve"> (полотенца, мыло). </w:t>
      </w:r>
    </w:p>
    <w:p w:rsidR="00493435" w:rsidRPr="00731732" w:rsidRDefault="00493435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lastRenderedPageBreak/>
        <w:t>Внешний вид сотрудников пищеблока:</w:t>
      </w:r>
    </w:p>
    <w:p w:rsidR="00493435" w:rsidRPr="00731732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единая унифицированная санитарная одежда (китель, брюки, халат, фартук шапочка), сменная обувь;</w:t>
      </w:r>
    </w:p>
    <w:p w:rsidR="00493435" w:rsidRPr="00731732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волосы убраны под шапочку;</w:t>
      </w:r>
    </w:p>
    <w:p w:rsidR="00493435" w:rsidRPr="00731732" w:rsidRDefault="0049343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отсутствие ювелирных изделий</w:t>
      </w:r>
      <w:r w:rsidR="0071208A" w:rsidRPr="00731732">
        <w:rPr>
          <w:rFonts w:ascii="Times New Roman" w:hAnsi="Times New Roman" w:cs="Times New Roman"/>
          <w:sz w:val="28"/>
          <w:szCs w:val="28"/>
        </w:rPr>
        <w:t xml:space="preserve">, накладных ногтей, накладных и </w:t>
      </w:r>
      <w:proofErr w:type="spellStart"/>
      <w:r w:rsidR="0071208A" w:rsidRPr="00731732">
        <w:rPr>
          <w:rFonts w:ascii="Times New Roman" w:hAnsi="Times New Roman" w:cs="Times New Roman"/>
          <w:sz w:val="28"/>
          <w:szCs w:val="28"/>
        </w:rPr>
        <w:t>нарощенных</w:t>
      </w:r>
      <w:proofErr w:type="spellEnd"/>
      <w:r w:rsidR="0071208A" w:rsidRPr="00731732">
        <w:rPr>
          <w:rFonts w:ascii="Times New Roman" w:hAnsi="Times New Roman" w:cs="Times New Roman"/>
          <w:sz w:val="28"/>
          <w:szCs w:val="28"/>
        </w:rPr>
        <w:t xml:space="preserve"> ресниц</w:t>
      </w:r>
      <w:r w:rsidR="005E2364" w:rsidRPr="00731732">
        <w:rPr>
          <w:rFonts w:ascii="Times New Roman" w:hAnsi="Times New Roman" w:cs="Times New Roman"/>
          <w:sz w:val="28"/>
          <w:szCs w:val="28"/>
        </w:rPr>
        <w:t>.</w:t>
      </w:r>
    </w:p>
    <w:p w:rsidR="00300BE0" w:rsidRPr="00731732" w:rsidRDefault="00570BD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раздача пищи в перчатках;</w:t>
      </w:r>
    </w:p>
    <w:p w:rsidR="00570BD6" w:rsidRPr="00731732" w:rsidRDefault="00570BD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изготовление салатов (закусок) в перчатках.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 xml:space="preserve">Качество пищевых продуктов: </w:t>
      </w:r>
    </w:p>
    <w:p w:rsidR="002A549F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</w:t>
      </w:r>
      <w:r w:rsidR="00A56464" w:rsidRPr="00731732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731732">
        <w:rPr>
          <w:rFonts w:ascii="Times New Roman" w:hAnsi="Times New Roman" w:cs="Times New Roman"/>
          <w:sz w:val="28"/>
          <w:szCs w:val="28"/>
        </w:rPr>
        <w:t>на каждом пищевом продукте маркировочн</w:t>
      </w:r>
      <w:r w:rsidR="00A56464" w:rsidRPr="00731732">
        <w:rPr>
          <w:rFonts w:ascii="Times New Roman" w:hAnsi="Times New Roman" w:cs="Times New Roman"/>
          <w:sz w:val="28"/>
          <w:szCs w:val="28"/>
        </w:rPr>
        <w:t>ого</w:t>
      </w:r>
      <w:r w:rsidRPr="00731732">
        <w:rPr>
          <w:rFonts w:ascii="Times New Roman" w:hAnsi="Times New Roman" w:cs="Times New Roman"/>
          <w:sz w:val="28"/>
          <w:szCs w:val="28"/>
        </w:rPr>
        <w:t xml:space="preserve"> ярлык</w:t>
      </w:r>
      <w:r w:rsidR="00A56464" w:rsidRPr="00731732">
        <w:rPr>
          <w:rFonts w:ascii="Times New Roman" w:hAnsi="Times New Roman" w:cs="Times New Roman"/>
          <w:sz w:val="28"/>
          <w:szCs w:val="28"/>
        </w:rPr>
        <w:t>а</w:t>
      </w:r>
      <w:r w:rsidRPr="00731732">
        <w:rPr>
          <w:rFonts w:ascii="Times New Roman" w:hAnsi="Times New Roman" w:cs="Times New Roman"/>
          <w:sz w:val="28"/>
          <w:szCs w:val="28"/>
        </w:rPr>
        <w:t xml:space="preserve"> изготовителя продукции, с указанием наименования </w:t>
      </w:r>
      <w:r w:rsidR="002558B6" w:rsidRPr="00731732">
        <w:rPr>
          <w:rFonts w:ascii="Times New Roman" w:hAnsi="Times New Roman" w:cs="Times New Roman"/>
          <w:sz w:val="28"/>
          <w:szCs w:val="28"/>
        </w:rPr>
        <w:t xml:space="preserve">продукта, 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Pr="00731732">
        <w:rPr>
          <w:rFonts w:ascii="Times New Roman" w:hAnsi="Times New Roman" w:cs="Times New Roman"/>
          <w:sz w:val="28"/>
          <w:szCs w:val="28"/>
        </w:rPr>
        <w:t>изготовителя</w:t>
      </w:r>
      <w:r w:rsidR="002558B6" w:rsidRPr="00731732">
        <w:rPr>
          <w:rFonts w:ascii="Times New Roman" w:hAnsi="Times New Roman" w:cs="Times New Roman"/>
          <w:sz w:val="28"/>
          <w:szCs w:val="28"/>
        </w:rPr>
        <w:t xml:space="preserve"> и</w:t>
      </w:r>
      <w:r w:rsidRPr="00731732">
        <w:rPr>
          <w:rFonts w:ascii="Times New Roman" w:hAnsi="Times New Roman" w:cs="Times New Roman"/>
          <w:sz w:val="28"/>
          <w:szCs w:val="28"/>
        </w:rPr>
        <w:t xml:space="preserve"> его адреса, 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даты изготовления пищевой продукции, </w:t>
      </w:r>
      <w:r w:rsidRPr="00731732">
        <w:rPr>
          <w:rFonts w:ascii="Times New Roman" w:hAnsi="Times New Roman" w:cs="Times New Roman"/>
          <w:sz w:val="28"/>
          <w:szCs w:val="28"/>
        </w:rPr>
        <w:t>срока годности, условий хранения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 (температура, влажность)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A304A7" w:rsidRPr="00731732" w:rsidRDefault="002A549F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A56464" w:rsidRPr="00731732">
        <w:rPr>
          <w:rFonts w:ascii="Times New Roman" w:hAnsi="Times New Roman" w:cs="Times New Roman"/>
          <w:sz w:val="28"/>
          <w:szCs w:val="28"/>
        </w:rPr>
        <w:t xml:space="preserve">наличие на каждый </w:t>
      </w:r>
      <w:r w:rsidRPr="00731732">
        <w:rPr>
          <w:rFonts w:ascii="Times New Roman" w:hAnsi="Times New Roman" w:cs="Times New Roman"/>
          <w:sz w:val="28"/>
          <w:szCs w:val="28"/>
        </w:rPr>
        <w:t>пищевой продукт документ</w:t>
      </w:r>
      <w:r w:rsidR="00A56464" w:rsidRPr="00731732">
        <w:rPr>
          <w:rFonts w:ascii="Times New Roman" w:hAnsi="Times New Roman" w:cs="Times New Roman"/>
          <w:sz w:val="28"/>
          <w:szCs w:val="28"/>
        </w:rPr>
        <w:t>а</w:t>
      </w:r>
      <w:r w:rsidRPr="00731732">
        <w:rPr>
          <w:rFonts w:ascii="Times New Roman" w:hAnsi="Times New Roman" w:cs="Times New Roman"/>
          <w:sz w:val="28"/>
          <w:szCs w:val="28"/>
        </w:rPr>
        <w:t>, подтверждающ</w:t>
      </w:r>
      <w:r w:rsidR="00A56464" w:rsidRPr="00731732">
        <w:rPr>
          <w:rFonts w:ascii="Times New Roman" w:hAnsi="Times New Roman" w:cs="Times New Roman"/>
          <w:sz w:val="28"/>
          <w:szCs w:val="28"/>
        </w:rPr>
        <w:t>его</w:t>
      </w:r>
      <w:r w:rsidRPr="00731732">
        <w:rPr>
          <w:rFonts w:ascii="Times New Roman" w:hAnsi="Times New Roman" w:cs="Times New Roman"/>
          <w:sz w:val="28"/>
          <w:szCs w:val="28"/>
        </w:rPr>
        <w:t xml:space="preserve"> его качество и безопасность (декларация </w:t>
      </w:r>
      <w:r w:rsidR="00570BD6" w:rsidRPr="00731732">
        <w:rPr>
          <w:rFonts w:ascii="Times New Roman" w:hAnsi="Times New Roman" w:cs="Times New Roman"/>
          <w:sz w:val="28"/>
          <w:szCs w:val="28"/>
        </w:rPr>
        <w:t>соответстви</w:t>
      </w:r>
      <w:r w:rsidR="00A304A7" w:rsidRPr="00731732">
        <w:rPr>
          <w:rFonts w:ascii="Times New Roman" w:hAnsi="Times New Roman" w:cs="Times New Roman"/>
          <w:sz w:val="28"/>
          <w:szCs w:val="28"/>
        </w:rPr>
        <w:t>я</w:t>
      </w:r>
      <w:r w:rsidR="00711255" w:rsidRPr="00731732">
        <w:rPr>
          <w:rFonts w:ascii="Times New Roman" w:hAnsi="Times New Roman" w:cs="Times New Roman"/>
          <w:sz w:val="28"/>
          <w:szCs w:val="28"/>
        </w:rPr>
        <w:t xml:space="preserve"> и</w:t>
      </w:r>
      <w:r w:rsidR="00570BD6" w:rsidRPr="00731732">
        <w:rPr>
          <w:rFonts w:ascii="Times New Roman" w:hAnsi="Times New Roman" w:cs="Times New Roman"/>
          <w:sz w:val="28"/>
          <w:szCs w:val="28"/>
        </w:rPr>
        <w:t xml:space="preserve"> ветеринарно-сопроводительный документ </w:t>
      </w:r>
      <w:r w:rsidR="00711255" w:rsidRPr="00731732">
        <w:rPr>
          <w:rFonts w:ascii="Times New Roman" w:hAnsi="Times New Roman" w:cs="Times New Roman"/>
          <w:sz w:val="28"/>
          <w:szCs w:val="28"/>
        </w:rPr>
        <w:t>(</w:t>
      </w:r>
      <w:r w:rsidR="00570BD6" w:rsidRPr="00731732">
        <w:rPr>
          <w:rFonts w:ascii="Times New Roman" w:hAnsi="Times New Roman" w:cs="Times New Roman"/>
          <w:sz w:val="28"/>
          <w:szCs w:val="28"/>
        </w:rPr>
        <w:t>на продукцию животного происхождения)</w:t>
      </w:r>
      <w:r w:rsidR="00711255" w:rsidRPr="00731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49F" w:rsidRPr="00731732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информация в сопроводительных документах должна соответствовать информации на маркировочном ярлыке пищевого продукта, кроме того, оценивается </w:t>
      </w:r>
      <w:r w:rsidR="00A304A7" w:rsidRPr="00731732">
        <w:rPr>
          <w:rFonts w:ascii="Times New Roman" w:hAnsi="Times New Roman" w:cs="Times New Roman"/>
          <w:sz w:val="28"/>
          <w:szCs w:val="28"/>
        </w:rPr>
        <w:t xml:space="preserve">«статус» </w:t>
      </w:r>
      <w:r w:rsidRPr="00731732">
        <w:rPr>
          <w:rFonts w:ascii="Times New Roman" w:hAnsi="Times New Roman" w:cs="Times New Roman"/>
          <w:sz w:val="28"/>
          <w:szCs w:val="28"/>
        </w:rPr>
        <w:t>декларации соответствия</w:t>
      </w:r>
      <w:r w:rsidR="00A304A7" w:rsidRPr="00731732">
        <w:rPr>
          <w:rFonts w:ascii="Times New Roman" w:hAnsi="Times New Roman" w:cs="Times New Roman"/>
          <w:sz w:val="28"/>
          <w:szCs w:val="28"/>
        </w:rPr>
        <w:t xml:space="preserve"> (на сайте </w:t>
      </w:r>
      <w:proofErr w:type="spellStart"/>
      <w:r w:rsidR="00A304A7" w:rsidRPr="00731732">
        <w:rPr>
          <w:rFonts w:ascii="Times New Roman" w:hAnsi="Times New Roman" w:cs="Times New Roman"/>
          <w:sz w:val="28"/>
          <w:szCs w:val="28"/>
        </w:rPr>
        <w:t>Роса</w:t>
      </w:r>
      <w:r w:rsidR="000944C5" w:rsidRPr="00731732">
        <w:rPr>
          <w:rFonts w:ascii="Times New Roman" w:hAnsi="Times New Roman" w:cs="Times New Roman"/>
          <w:sz w:val="28"/>
          <w:szCs w:val="28"/>
        </w:rPr>
        <w:t>к</w:t>
      </w:r>
      <w:r w:rsidR="00A304A7" w:rsidRPr="00731732">
        <w:rPr>
          <w:rFonts w:ascii="Times New Roman" w:hAnsi="Times New Roman" w:cs="Times New Roman"/>
          <w:sz w:val="28"/>
          <w:szCs w:val="28"/>
        </w:rPr>
        <w:t>кредитации</w:t>
      </w:r>
      <w:proofErr w:type="spellEnd"/>
      <w:r w:rsidR="00A304A7" w:rsidRPr="00731732">
        <w:rPr>
          <w:rFonts w:ascii="Times New Roman" w:hAnsi="Times New Roman" w:cs="Times New Roman"/>
          <w:sz w:val="28"/>
          <w:szCs w:val="28"/>
        </w:rPr>
        <w:t xml:space="preserve"> в реестре деклараций вводится номер представленной декларации</w:t>
      </w:r>
      <w:r w:rsidR="000944C5" w:rsidRPr="00731732">
        <w:rPr>
          <w:rFonts w:ascii="Times New Roman" w:hAnsi="Times New Roman" w:cs="Times New Roman"/>
          <w:sz w:val="28"/>
          <w:szCs w:val="28"/>
        </w:rPr>
        <w:t xml:space="preserve"> после чего выдается: есть ли эта декларация в реестре и статус декларации «действующая», «не действующая», «приостановленная»)</w:t>
      </w:r>
      <w:r w:rsidRPr="00731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6C" w:rsidRPr="00731732" w:rsidRDefault="00CA7D6C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Условия хранения пищевых продуктов:</w:t>
      </w:r>
    </w:p>
    <w:p w:rsidR="000944C5" w:rsidRPr="00731732" w:rsidRDefault="000944C5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 холодильниках (в случае отсутствия табло для демонстрации температуры внутри холодильника) должны быть размещены термометры;</w:t>
      </w:r>
    </w:p>
    <w:p w:rsidR="00584EAF" w:rsidRPr="00731732" w:rsidRDefault="000944C5" w:rsidP="00584EA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 кладовой для хранения продуктов размещаются приборы для регистрации температуры и влажности воздуха (психрометры)</w:t>
      </w:r>
      <w:r w:rsidR="00584EAF" w:rsidRPr="00731732">
        <w:rPr>
          <w:rFonts w:ascii="Times New Roman" w:hAnsi="Times New Roman" w:cs="Times New Roman"/>
          <w:sz w:val="28"/>
          <w:szCs w:val="28"/>
        </w:rPr>
        <w:t>, заполненные водой;</w:t>
      </w:r>
    </w:p>
    <w:p w:rsidR="000944C5" w:rsidRPr="00731732" w:rsidRDefault="000944C5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фактические температура и влажность хранения пищевых продуктов должны соответствовать температуре и влажности, указанным изготовителем на маркировочном ярлыке;</w:t>
      </w:r>
    </w:p>
    <w:p w:rsidR="000944C5" w:rsidRPr="00731732" w:rsidRDefault="000944C5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 пищеблоке оформлены и ведутся специальные журналы (листы) регистрации температуры, влажности воздуха в холодильном оборудовании и кладовой продуктов;</w:t>
      </w:r>
    </w:p>
    <w:p w:rsidR="006E0447" w:rsidRPr="00731732" w:rsidRDefault="006E0447" w:rsidP="0009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все скоропортящиеся пищевые продукты (продукты, требующие специальных температурных режимов при хранении) хранятся в холодильном </w:t>
      </w:r>
      <w:r w:rsidRPr="00731732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оборудовании с соответствующей маркировкой «СО» (сырые овощи), «СМ» (сырое мясо) и т.д.). Не допускается совместное хранение готовой пищевой продукции (после термической обработки или прошедшей обработку и не предназначенной для термической обработки (например, овощи обработанные (или отварные) </w:t>
      </w:r>
      <w:r w:rsidR="00584EAF" w:rsidRPr="00731732">
        <w:rPr>
          <w:rFonts w:ascii="Times New Roman" w:hAnsi="Times New Roman" w:cs="Times New Roman"/>
          <w:sz w:val="28"/>
          <w:szCs w:val="28"/>
        </w:rPr>
        <w:t>для изготовления салатов) и сырой пищевой продукции (мясо, рыба, сырые не обработанные овощи и т.п.);</w:t>
      </w:r>
    </w:p>
    <w:p w:rsidR="00CA7D6C" w:rsidRPr="00731732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при </w:t>
      </w:r>
      <w:r w:rsidR="00584EAF" w:rsidRPr="00731732">
        <w:rPr>
          <w:rFonts w:ascii="Times New Roman" w:hAnsi="Times New Roman" w:cs="Times New Roman"/>
          <w:sz w:val="28"/>
          <w:szCs w:val="28"/>
        </w:rPr>
        <w:t>вскрытии</w:t>
      </w:r>
      <w:r w:rsidRPr="00731732">
        <w:rPr>
          <w:rFonts w:ascii="Times New Roman" w:hAnsi="Times New Roman" w:cs="Times New Roman"/>
          <w:sz w:val="28"/>
          <w:szCs w:val="28"/>
        </w:rPr>
        <w:t xml:space="preserve"> упаковки изготовителя маркировочный ярлык сохраняется до конца реализации продукта;</w:t>
      </w:r>
    </w:p>
    <w:p w:rsidR="00CA7D6C" w:rsidRPr="00731732" w:rsidRDefault="00CA7D6C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 вскрытую упаковку должна быть нанесена маркировка с ук</w:t>
      </w:r>
      <w:r w:rsidR="00584EAF" w:rsidRPr="00731732">
        <w:rPr>
          <w:rFonts w:ascii="Times New Roman" w:hAnsi="Times New Roman" w:cs="Times New Roman"/>
          <w:sz w:val="28"/>
          <w:szCs w:val="28"/>
        </w:rPr>
        <w:t>азанием даты и времени вскрытия. Срок хранения пищевой продукции во вскрытой упаковке должен соответствовать сроку и температурному режиму, указанному производителем на маркировке.</w:t>
      </w:r>
    </w:p>
    <w:p w:rsidR="002558B6" w:rsidRPr="00731732" w:rsidRDefault="002558B6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продукты с истекшим сроком годности, с признаками порчи и недоброкачественности </w:t>
      </w:r>
      <w:r w:rsidR="00D34E15" w:rsidRPr="00731732">
        <w:rPr>
          <w:rFonts w:ascii="Times New Roman" w:hAnsi="Times New Roman" w:cs="Times New Roman"/>
          <w:sz w:val="28"/>
          <w:szCs w:val="28"/>
        </w:rPr>
        <w:t xml:space="preserve">изолируются и </w:t>
      </w:r>
      <w:r w:rsidRPr="00731732">
        <w:rPr>
          <w:rFonts w:ascii="Times New Roman" w:hAnsi="Times New Roman" w:cs="Times New Roman"/>
          <w:sz w:val="28"/>
          <w:szCs w:val="28"/>
        </w:rPr>
        <w:t>хран</w:t>
      </w:r>
      <w:r w:rsidR="00D34E15" w:rsidRPr="00731732">
        <w:rPr>
          <w:rFonts w:ascii="Times New Roman" w:hAnsi="Times New Roman" w:cs="Times New Roman"/>
          <w:sz w:val="28"/>
          <w:szCs w:val="28"/>
        </w:rPr>
        <w:t>ятся</w:t>
      </w:r>
      <w:r w:rsidRPr="00731732">
        <w:rPr>
          <w:rFonts w:ascii="Times New Roman" w:hAnsi="Times New Roman" w:cs="Times New Roman"/>
          <w:sz w:val="28"/>
          <w:szCs w:val="28"/>
        </w:rPr>
        <w:t xml:space="preserve"> </w:t>
      </w:r>
      <w:r w:rsidR="00D34E15" w:rsidRPr="00731732">
        <w:rPr>
          <w:rFonts w:ascii="Times New Roman" w:hAnsi="Times New Roman" w:cs="Times New Roman"/>
          <w:sz w:val="28"/>
          <w:szCs w:val="28"/>
        </w:rPr>
        <w:t xml:space="preserve">в пищеблоке </w:t>
      </w:r>
      <w:r w:rsidRPr="00731732">
        <w:rPr>
          <w:rFonts w:ascii="Times New Roman" w:hAnsi="Times New Roman" w:cs="Times New Roman"/>
          <w:sz w:val="28"/>
          <w:szCs w:val="28"/>
        </w:rPr>
        <w:t>отдельно, исключая возможность их ошибочного использования</w:t>
      </w:r>
      <w:r w:rsidR="00D34E15" w:rsidRPr="00731732">
        <w:rPr>
          <w:rFonts w:ascii="Times New Roman" w:hAnsi="Times New Roman" w:cs="Times New Roman"/>
          <w:sz w:val="28"/>
          <w:szCs w:val="28"/>
        </w:rPr>
        <w:t>, но не более суток, согласно маркировке с указанием времени и даты их изъятия из оборота</w:t>
      </w:r>
      <w:r w:rsidRPr="00731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BE0" w:rsidRPr="00731732" w:rsidRDefault="0007190E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при изготовлении блюд должна соблюдаться маркировка производственных столов и инвентаря, например, изготовление блюд из мяса должно осуществляться на производственном столе «СМ» (сырое мясо), при помощи ножа и </w:t>
      </w:r>
      <w:proofErr w:type="gramStart"/>
      <w:r w:rsidRPr="00731732">
        <w:rPr>
          <w:rFonts w:ascii="Times New Roman" w:hAnsi="Times New Roman" w:cs="Times New Roman"/>
          <w:sz w:val="28"/>
          <w:szCs w:val="28"/>
        </w:rPr>
        <w:t>разделочной доски</w:t>
      </w:r>
      <w:proofErr w:type="gramEnd"/>
      <w:r w:rsidRPr="00731732">
        <w:rPr>
          <w:rFonts w:ascii="Times New Roman" w:hAnsi="Times New Roman" w:cs="Times New Roman"/>
          <w:sz w:val="28"/>
          <w:szCs w:val="28"/>
        </w:rPr>
        <w:t xml:space="preserve"> и внутрицеховой тары (емкости) с аналогичной маркировкой и т.д.;</w:t>
      </w:r>
    </w:p>
    <w:p w:rsidR="0007190E" w:rsidRPr="00731732" w:rsidRDefault="0007190E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работа с готовой продукцией должна осуществляться на производственных столах с маркировкой для готовых блюд, например, «ВО» (вареные овощи) или «ГП» (готовая продукция), с использованием инвентаря (ножи, доски), тары с аналогичной маркировкой;</w:t>
      </w:r>
    </w:p>
    <w:p w:rsidR="00300BE0" w:rsidRPr="00731732" w:rsidRDefault="00300BE0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Пищевые отходы:</w:t>
      </w:r>
    </w:p>
    <w:p w:rsidR="00300BE0" w:rsidRPr="00731732" w:rsidRDefault="00300BE0" w:rsidP="002A549F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сбор пищевых отходов и ТБО осуществляется раздельно</w:t>
      </w:r>
      <w:r w:rsidR="0007190E" w:rsidRPr="00731732">
        <w:rPr>
          <w:rFonts w:ascii="Times New Roman" w:hAnsi="Times New Roman" w:cs="Times New Roman"/>
          <w:sz w:val="28"/>
          <w:szCs w:val="28"/>
        </w:rPr>
        <w:t>;</w:t>
      </w:r>
      <w:r w:rsidRPr="0073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0E" w:rsidRPr="00731732" w:rsidRDefault="0007190E" w:rsidP="0007190E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емкости с пищевыми отходами освобождаются по мере заполнения 2/3 объема емкости.</w:t>
      </w:r>
    </w:p>
    <w:p w:rsidR="00CA7D6C" w:rsidRPr="00731732" w:rsidRDefault="0007190E" w:rsidP="002A54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Уборка производственных помещений пищеблока:</w:t>
      </w:r>
    </w:p>
    <w:p w:rsidR="00E63AA7" w:rsidRPr="00731732" w:rsidRDefault="0007190E" w:rsidP="0007190E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 течение рабочего дня производственные столы, инвентарь, тара подвергаются мытья после окончания каждой операции;</w:t>
      </w:r>
    </w:p>
    <w:p w:rsidR="0007190E" w:rsidRPr="00731732" w:rsidRDefault="0007190E" w:rsidP="000719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в конце рабочего дня в обязательном порядке проводится ВЛАЖНАЯ уборка с применением моющих и дезинфицирующих средств всего оборудования, производственных столов, мытье полов, удаление пыли и </w:t>
      </w:r>
      <w:r w:rsidRPr="00731732">
        <w:rPr>
          <w:rFonts w:ascii="Times New Roman" w:hAnsi="Times New Roman" w:cs="Times New Roman"/>
          <w:sz w:val="28"/>
          <w:szCs w:val="28"/>
        </w:rPr>
        <w:lastRenderedPageBreak/>
        <w:t xml:space="preserve">паутины, протирание радиаторов, подоконников и всех контактных поверхностей. </w:t>
      </w:r>
    </w:p>
    <w:p w:rsidR="00F06E0A" w:rsidRPr="00731732" w:rsidRDefault="0007190E" w:rsidP="00617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е</w:t>
      </w:r>
      <w:r w:rsidR="005A511B" w:rsidRPr="00731732">
        <w:rPr>
          <w:rFonts w:ascii="Times New Roman" w:hAnsi="Times New Roman" w:cs="Times New Roman"/>
          <w:sz w:val="28"/>
          <w:szCs w:val="28"/>
        </w:rPr>
        <w:t>жедневно проводится: чистка плит, очищение духового шкафа, поддержание чистоты вытяжки и холодильного оборудования.</w:t>
      </w:r>
    </w:p>
    <w:p w:rsidR="00F06E0A" w:rsidRPr="00731732" w:rsidRDefault="00F06E0A" w:rsidP="005A511B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b/>
          <w:sz w:val="28"/>
          <w:szCs w:val="28"/>
        </w:rPr>
        <w:t>Важно!!!</w:t>
      </w:r>
      <w:r w:rsidRPr="00731732">
        <w:rPr>
          <w:rFonts w:ascii="Times New Roman" w:hAnsi="Times New Roman" w:cs="Times New Roman"/>
          <w:sz w:val="28"/>
          <w:szCs w:val="28"/>
        </w:rPr>
        <w:t xml:space="preserve"> Уборка полов осуществляется только влажным способом. Использование веников при уборке не допускается.</w:t>
      </w:r>
    </w:p>
    <w:p w:rsidR="006175CF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731732">
        <w:rPr>
          <w:rFonts w:ascii="Times New Roman" w:hAnsi="Times New Roman" w:cs="Times New Roman"/>
          <w:sz w:val="28"/>
          <w:szCs w:val="28"/>
        </w:rPr>
        <w:t xml:space="preserve">рабочего дня (после уборки) </w:t>
      </w:r>
      <w:r w:rsidR="00A9578B" w:rsidRPr="00731732">
        <w:rPr>
          <w:rFonts w:ascii="Times New Roman" w:hAnsi="Times New Roman" w:cs="Times New Roman"/>
          <w:sz w:val="28"/>
          <w:szCs w:val="28"/>
        </w:rPr>
        <w:t>весь уборочный инвентарь промыва</w:t>
      </w:r>
      <w:r w:rsidRPr="00731732">
        <w:rPr>
          <w:rFonts w:ascii="Times New Roman" w:hAnsi="Times New Roman" w:cs="Times New Roman"/>
          <w:sz w:val="28"/>
          <w:szCs w:val="28"/>
        </w:rPr>
        <w:t>ется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с использованием моющих и дезинфицирующих средств, просушива</w:t>
      </w:r>
      <w:r w:rsidRPr="00731732">
        <w:rPr>
          <w:rFonts w:ascii="Times New Roman" w:hAnsi="Times New Roman" w:cs="Times New Roman"/>
          <w:sz w:val="28"/>
          <w:szCs w:val="28"/>
        </w:rPr>
        <w:t>ется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и хранится в чистом виде. </w:t>
      </w:r>
    </w:p>
    <w:p w:rsidR="006175CF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- уборочный инвентарь хранится за пределами </w:t>
      </w:r>
      <w:r w:rsidR="00A9578B" w:rsidRPr="00731732">
        <w:rPr>
          <w:rFonts w:ascii="Times New Roman" w:hAnsi="Times New Roman" w:cs="Times New Roman"/>
          <w:sz w:val="28"/>
          <w:szCs w:val="28"/>
        </w:rPr>
        <w:t>производственных помещений</w:t>
      </w:r>
      <w:r w:rsidRPr="00731732">
        <w:rPr>
          <w:rFonts w:ascii="Times New Roman" w:hAnsi="Times New Roman" w:cs="Times New Roman"/>
          <w:sz w:val="28"/>
          <w:szCs w:val="28"/>
        </w:rPr>
        <w:t xml:space="preserve"> пищеблока;</w:t>
      </w:r>
    </w:p>
    <w:p w:rsidR="00A9578B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уборочн</w:t>
      </w:r>
      <w:r w:rsidRPr="00731732">
        <w:rPr>
          <w:rFonts w:ascii="Times New Roman" w:hAnsi="Times New Roman" w:cs="Times New Roman"/>
          <w:sz w:val="28"/>
          <w:szCs w:val="28"/>
        </w:rPr>
        <w:t>ый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Pr="00731732">
        <w:rPr>
          <w:rFonts w:ascii="Times New Roman" w:hAnsi="Times New Roman" w:cs="Times New Roman"/>
          <w:sz w:val="28"/>
          <w:szCs w:val="28"/>
        </w:rPr>
        <w:t>ь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для мытья туалетов хранится отдельно </w:t>
      </w:r>
      <w:r w:rsidRPr="00731732">
        <w:rPr>
          <w:rFonts w:ascii="Times New Roman" w:hAnsi="Times New Roman" w:cs="Times New Roman"/>
          <w:sz w:val="28"/>
          <w:szCs w:val="28"/>
        </w:rPr>
        <w:t>от другого уборочного инвентаря;</w:t>
      </w:r>
    </w:p>
    <w:p w:rsidR="006175CF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в</w:t>
      </w:r>
      <w:r w:rsidR="00CD2859" w:rsidRPr="00731732">
        <w:rPr>
          <w:rFonts w:ascii="Times New Roman" w:hAnsi="Times New Roman" w:cs="Times New Roman"/>
          <w:sz w:val="28"/>
          <w:szCs w:val="28"/>
        </w:rPr>
        <w:t xml:space="preserve">етошь для мытья столов должна быть в каждом производственном помещении (горячий цех, холодный цех, </w:t>
      </w:r>
      <w:proofErr w:type="gramStart"/>
      <w:r w:rsidR="00CD2859" w:rsidRPr="00731732"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 w:rsidR="00CD2859" w:rsidRPr="00731732">
        <w:rPr>
          <w:rFonts w:ascii="Times New Roman" w:hAnsi="Times New Roman" w:cs="Times New Roman"/>
          <w:sz w:val="28"/>
          <w:szCs w:val="28"/>
        </w:rPr>
        <w:t xml:space="preserve"> цех, овощной цех и т.д.) и хранится в специально промаркированной таре</w:t>
      </w:r>
      <w:r w:rsidRPr="00731732">
        <w:rPr>
          <w:rFonts w:ascii="Times New Roman" w:hAnsi="Times New Roman" w:cs="Times New Roman"/>
          <w:sz w:val="28"/>
          <w:szCs w:val="28"/>
        </w:rPr>
        <w:t xml:space="preserve"> (в емкости</w:t>
      </w:r>
      <w:r w:rsidR="00CD2859" w:rsidRPr="00731732">
        <w:rPr>
          <w:rFonts w:ascii="Times New Roman" w:hAnsi="Times New Roman" w:cs="Times New Roman"/>
          <w:sz w:val="28"/>
          <w:szCs w:val="28"/>
        </w:rPr>
        <w:t xml:space="preserve"> «</w:t>
      </w:r>
      <w:r w:rsidRPr="00731732">
        <w:rPr>
          <w:rFonts w:ascii="Times New Roman" w:hAnsi="Times New Roman" w:cs="Times New Roman"/>
          <w:sz w:val="28"/>
          <w:szCs w:val="28"/>
        </w:rPr>
        <w:t>ч</w:t>
      </w:r>
      <w:r w:rsidR="00CD2859" w:rsidRPr="00731732">
        <w:rPr>
          <w:rFonts w:ascii="Times New Roman" w:hAnsi="Times New Roman" w:cs="Times New Roman"/>
          <w:sz w:val="28"/>
          <w:szCs w:val="28"/>
        </w:rPr>
        <w:t>истая ветошь» хранится чистая сухая ветошь</w:t>
      </w:r>
      <w:r w:rsidRPr="00731732">
        <w:rPr>
          <w:rFonts w:ascii="Times New Roman" w:hAnsi="Times New Roman" w:cs="Times New Roman"/>
          <w:sz w:val="28"/>
          <w:szCs w:val="28"/>
        </w:rPr>
        <w:t>, в емкости «использованная (грязная) ветошь» хранится ветошь после использования)</w:t>
      </w:r>
      <w:r w:rsidR="00CD2859" w:rsidRPr="00731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5CF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Можно использовать одноразовую ветошь.</w:t>
      </w:r>
    </w:p>
    <w:p w:rsidR="00F06E0A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д</w:t>
      </w:r>
      <w:r w:rsidR="00CD2859" w:rsidRPr="00731732">
        <w:rPr>
          <w:rFonts w:ascii="Times New Roman" w:hAnsi="Times New Roman" w:cs="Times New Roman"/>
          <w:sz w:val="28"/>
          <w:szCs w:val="28"/>
        </w:rPr>
        <w:t>ля дезинфекции производственных столов для сырой продукции в конце рабочего дня используется промаркированная емкость, которая хранится в специально отведенном месте для хранения дезинфицирующих средств. Для дезинфекции столов применяется разрешенное для этих целей дезинфицирующее средство. Рабочий раствор дезинфицирующего средства готовится в концентрации согласно инструкции по применению дезинфицирующего средства.</w:t>
      </w:r>
      <w:r w:rsidR="00F06E0A" w:rsidRPr="0073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0A" w:rsidRPr="00731732" w:rsidRDefault="00CD2859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Для дезинфекции столов может использоваться и метод орошения, который осуществляется раствором дезинфицирующего средства</w:t>
      </w:r>
      <w:r w:rsidR="00A9578B" w:rsidRPr="00731732">
        <w:rPr>
          <w:rFonts w:ascii="Times New Roman" w:hAnsi="Times New Roman" w:cs="Times New Roman"/>
          <w:sz w:val="28"/>
          <w:szCs w:val="28"/>
        </w:rPr>
        <w:t xml:space="preserve"> с обязательным нанесением маркировки на распылителе</w:t>
      </w:r>
      <w:r w:rsidRPr="00731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0A" w:rsidRPr="00731732" w:rsidRDefault="00F06E0A" w:rsidP="005A511B">
      <w:pPr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b/>
          <w:sz w:val="28"/>
          <w:szCs w:val="28"/>
        </w:rPr>
        <w:t>Важно!!!</w:t>
      </w:r>
      <w:r w:rsidRPr="00731732">
        <w:rPr>
          <w:rFonts w:ascii="Times New Roman" w:hAnsi="Times New Roman" w:cs="Times New Roman"/>
          <w:sz w:val="28"/>
          <w:szCs w:val="28"/>
        </w:rPr>
        <w:t xml:space="preserve"> После протирания или орошения столов дезинфекционным раствором столы промываются горячей водой с моющим средством, а затем промываются чистой водой и вытираются насухо (время экспозиции дезинфицирующего средства указано в инструкции к дезинфицирующему средству).</w:t>
      </w:r>
    </w:p>
    <w:p w:rsidR="00CD2859" w:rsidRPr="00731732" w:rsidRDefault="00CD2859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В конце рабочего дня вся использованная ветошь для столов простирывается с использованием моющего средства, дезинфицируется путем </w:t>
      </w:r>
      <w:r w:rsidRPr="00731732">
        <w:rPr>
          <w:rFonts w:ascii="Times New Roman" w:hAnsi="Times New Roman" w:cs="Times New Roman"/>
          <w:sz w:val="28"/>
          <w:szCs w:val="28"/>
        </w:rPr>
        <w:lastRenderedPageBreak/>
        <w:t>замачивания в соответствующем растворе дезинфицирующего средства, затем ополаскивается чистой водой и просушивается.</w:t>
      </w:r>
    </w:p>
    <w:p w:rsidR="009B3F5F" w:rsidRPr="00731732" w:rsidRDefault="00A9578B" w:rsidP="005A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7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Посуда:</w:t>
      </w:r>
      <w:r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F5F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столовая, кухонная посуда</w:t>
      </w:r>
      <w:r w:rsidR="00484373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3F5F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инвентарь</w:t>
      </w:r>
      <w:r w:rsidR="00484373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тара</w:t>
      </w:r>
      <w:r w:rsidR="009B3F5F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вымыты, высушены и расставлены на свои места. </w:t>
      </w:r>
    </w:p>
    <w:p w:rsidR="00A9578B" w:rsidRPr="00731732" w:rsidRDefault="009B3F5F" w:rsidP="005A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7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Важно!!!</w:t>
      </w:r>
      <w:r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9578B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 рабочего дня проводится обязательная дезинфекция всей столовой</w:t>
      </w:r>
      <w:r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посуды. </w:t>
      </w:r>
    </w:p>
    <w:p w:rsidR="009B3F5F" w:rsidRPr="00731732" w:rsidRDefault="006175CF" w:rsidP="005A51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</w:t>
      </w:r>
      <w:r w:rsidR="00A9578B" w:rsidRPr="007317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конце каждого рабочего дня</w:t>
      </w:r>
      <w:r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</w:t>
      </w:r>
      <w:r w:rsidR="00A9578B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чки и металлические ведра для сбора отходов и мусора очищаются промываются с использованием моющих и дезинфицирующих средств, ополаскиваются и просушиваются. </w:t>
      </w:r>
      <w:r w:rsidR="009B3F5F" w:rsidRPr="00731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оставлять на пищеблоке пищевые отходы и готовые блюда.</w:t>
      </w:r>
    </w:p>
    <w:p w:rsidR="0084209B" w:rsidRPr="00731732" w:rsidRDefault="0084209B" w:rsidP="0048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 пищеблоке не допускается наличие насекомых, грызунов и следов их жизнедеятельности!</w:t>
      </w:r>
    </w:p>
    <w:p w:rsidR="0084209B" w:rsidRPr="00731732" w:rsidRDefault="0084209B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факты проведения генеральн</w:t>
      </w:r>
      <w:r w:rsidR="002D6D1D" w:rsidRPr="00731732">
        <w:rPr>
          <w:rFonts w:ascii="Times New Roman" w:hAnsi="Times New Roman" w:cs="Times New Roman"/>
          <w:sz w:val="28"/>
          <w:szCs w:val="28"/>
        </w:rPr>
        <w:t>ых</w:t>
      </w:r>
      <w:r w:rsidRPr="00731732">
        <w:rPr>
          <w:rFonts w:ascii="Times New Roman" w:hAnsi="Times New Roman" w:cs="Times New Roman"/>
          <w:sz w:val="28"/>
          <w:szCs w:val="28"/>
        </w:rPr>
        <w:t xml:space="preserve"> убор</w:t>
      </w:r>
      <w:r w:rsidR="002D6D1D" w:rsidRPr="00731732">
        <w:rPr>
          <w:rFonts w:ascii="Times New Roman" w:hAnsi="Times New Roman" w:cs="Times New Roman"/>
          <w:sz w:val="28"/>
          <w:szCs w:val="28"/>
        </w:rPr>
        <w:t>ок регистрируется в специальном журнале (лист генеральных уборок)</w:t>
      </w:r>
      <w:r w:rsidRPr="00731732">
        <w:rPr>
          <w:rFonts w:ascii="Times New Roman" w:hAnsi="Times New Roman" w:cs="Times New Roman"/>
          <w:sz w:val="28"/>
          <w:szCs w:val="28"/>
        </w:rPr>
        <w:t>;</w:t>
      </w:r>
    </w:p>
    <w:p w:rsidR="002D6D1D" w:rsidRPr="00731732" w:rsidRDefault="002D6D1D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Документация:</w:t>
      </w:r>
    </w:p>
    <w:p w:rsidR="00430510" w:rsidRPr="00731732" w:rsidRDefault="002D6D1D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>- на пищеблоке должна быть оформлена и ежедневно заполняться обязательная документа</w:t>
      </w:r>
      <w:bookmarkStart w:id="0" w:name="_GoBack"/>
      <w:bookmarkEnd w:id="0"/>
      <w:r w:rsidRPr="00731732">
        <w:rPr>
          <w:rFonts w:ascii="Times New Roman" w:hAnsi="Times New Roman" w:cs="Times New Roman"/>
          <w:sz w:val="28"/>
          <w:szCs w:val="28"/>
        </w:rPr>
        <w:t xml:space="preserve">ция </w:t>
      </w:r>
      <w:r w:rsidR="00DE363C" w:rsidRPr="00731732">
        <w:rPr>
          <w:rFonts w:ascii="Times New Roman" w:hAnsi="Times New Roman" w:cs="Times New Roman"/>
          <w:sz w:val="28"/>
          <w:szCs w:val="28"/>
        </w:rPr>
        <w:t xml:space="preserve">(«Журнал </w:t>
      </w:r>
      <w:r w:rsidR="00430510" w:rsidRPr="00731732">
        <w:rPr>
          <w:rFonts w:ascii="Times New Roman" w:hAnsi="Times New Roman" w:cs="Times New Roman"/>
          <w:sz w:val="28"/>
          <w:szCs w:val="28"/>
        </w:rPr>
        <w:t>бракеража скоропортящейся пищевой продукции», «Журнал бракеража готовой пищевой продукции», «Гигиенический журнал», «Журнал учета температурного режима холодильного оборудования», «Журнал учета температурно-влажностного режима хранения пищевой продукции».</w:t>
      </w:r>
    </w:p>
    <w:p w:rsidR="0020209A" w:rsidRPr="00731732" w:rsidRDefault="0020209A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732">
        <w:rPr>
          <w:rFonts w:ascii="Times New Roman" w:hAnsi="Times New Roman" w:cs="Times New Roman"/>
          <w:sz w:val="28"/>
          <w:szCs w:val="28"/>
          <w:u w:val="single"/>
        </w:rPr>
        <w:t>Выдача пищи:</w:t>
      </w:r>
    </w:p>
    <w:p w:rsidR="0020209A" w:rsidRPr="00731732" w:rsidRDefault="0020209A" w:rsidP="008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32">
        <w:rPr>
          <w:rFonts w:ascii="Times New Roman" w:hAnsi="Times New Roman" w:cs="Times New Roman"/>
          <w:sz w:val="28"/>
          <w:szCs w:val="28"/>
        </w:rPr>
        <w:t xml:space="preserve">Выдача пищи детям осуществляется только после снятия пробы </w:t>
      </w:r>
      <w:proofErr w:type="spellStart"/>
      <w:r w:rsidRPr="0073173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31732">
        <w:rPr>
          <w:rFonts w:ascii="Times New Roman" w:hAnsi="Times New Roman" w:cs="Times New Roman"/>
          <w:sz w:val="28"/>
          <w:szCs w:val="28"/>
        </w:rPr>
        <w:t xml:space="preserve"> комиссией, при условии, что всеми членами </w:t>
      </w:r>
      <w:proofErr w:type="spellStart"/>
      <w:r w:rsidRPr="0073173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31732">
        <w:rPr>
          <w:rFonts w:ascii="Times New Roman" w:hAnsi="Times New Roman" w:cs="Times New Roman"/>
          <w:sz w:val="28"/>
          <w:szCs w:val="28"/>
        </w:rPr>
        <w:t xml:space="preserve"> комиссии партия приготовленной пищи допущена к реализации (соответствует технологической карте</w:t>
      </w:r>
      <w:r w:rsidR="00F61CDA" w:rsidRPr="00731732">
        <w:rPr>
          <w:rFonts w:ascii="Times New Roman" w:hAnsi="Times New Roman" w:cs="Times New Roman"/>
          <w:sz w:val="28"/>
          <w:szCs w:val="28"/>
        </w:rPr>
        <w:t xml:space="preserve"> по органолептическим показателям</w:t>
      </w:r>
      <w:r w:rsidRPr="00731732">
        <w:rPr>
          <w:rFonts w:ascii="Times New Roman" w:hAnsi="Times New Roman" w:cs="Times New Roman"/>
          <w:sz w:val="28"/>
          <w:szCs w:val="28"/>
        </w:rPr>
        <w:t>).</w:t>
      </w:r>
    </w:p>
    <w:sectPr w:rsidR="0020209A" w:rsidRPr="0073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B"/>
    <w:rsid w:val="0007190E"/>
    <w:rsid w:val="000944C5"/>
    <w:rsid w:val="0015153C"/>
    <w:rsid w:val="001A1C7A"/>
    <w:rsid w:val="0020209A"/>
    <w:rsid w:val="0022307C"/>
    <w:rsid w:val="002558B6"/>
    <w:rsid w:val="002A549F"/>
    <w:rsid w:val="002D6D1D"/>
    <w:rsid w:val="00300BE0"/>
    <w:rsid w:val="003A2139"/>
    <w:rsid w:val="00430510"/>
    <w:rsid w:val="00484373"/>
    <w:rsid w:val="00493435"/>
    <w:rsid w:val="00561262"/>
    <w:rsid w:val="00570BD6"/>
    <w:rsid w:val="00584EAF"/>
    <w:rsid w:val="005A511B"/>
    <w:rsid w:val="005E2364"/>
    <w:rsid w:val="006175CF"/>
    <w:rsid w:val="006E0447"/>
    <w:rsid w:val="00711255"/>
    <w:rsid w:val="0071208A"/>
    <w:rsid w:val="00731732"/>
    <w:rsid w:val="00782F9B"/>
    <w:rsid w:val="00822CFA"/>
    <w:rsid w:val="0084209B"/>
    <w:rsid w:val="00880BAB"/>
    <w:rsid w:val="009B3F5F"/>
    <w:rsid w:val="00A304A7"/>
    <w:rsid w:val="00A56464"/>
    <w:rsid w:val="00A9578B"/>
    <w:rsid w:val="00CA7D6C"/>
    <w:rsid w:val="00CD2859"/>
    <w:rsid w:val="00D34E15"/>
    <w:rsid w:val="00D53809"/>
    <w:rsid w:val="00DE363C"/>
    <w:rsid w:val="00DE4EDB"/>
    <w:rsid w:val="00E63AA7"/>
    <w:rsid w:val="00E83DA0"/>
    <w:rsid w:val="00F06E0A"/>
    <w:rsid w:val="00F260F4"/>
    <w:rsid w:val="00F61CDA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05C"/>
  <w15:chartTrackingRefBased/>
  <w15:docId w15:val="{9BE12AE6-B1FB-4D7A-AA5A-B6F96C2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859"/>
    <w:rPr>
      <w:color w:val="0000FF"/>
      <w:u w:val="single"/>
    </w:rPr>
  </w:style>
  <w:style w:type="paragraph" w:customStyle="1" w:styleId="ConsPlusNormal">
    <w:name w:val="ConsPlusNormal"/>
    <w:rsid w:val="004305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next w:val="a4"/>
    <w:rsid w:val="007317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731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31732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73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98.ru/" TargetMode="External"/><Relationship Id="rId4" Type="http://schemas.openxmlformats.org/officeDocument/2006/relationships/hyperlink" Target="mailto:sch9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2022-12-22T00:23:00Z</cp:lastPrinted>
  <dcterms:created xsi:type="dcterms:W3CDTF">2022-06-09T00:51:00Z</dcterms:created>
  <dcterms:modified xsi:type="dcterms:W3CDTF">2022-12-22T00:23:00Z</dcterms:modified>
</cp:coreProperties>
</file>