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E1" w:rsidRDefault="00825EE1" w:rsidP="00825EE1">
      <w:pPr>
        <w:pStyle w:val="a5"/>
        <w:ind w:left="0" w:right="-40" w:firstLine="567"/>
      </w:pPr>
      <w:r>
        <w:t>Оп</w:t>
      </w:r>
      <w:r>
        <w:t xml:space="preserve">исание основной образовательной </w:t>
      </w:r>
      <w:r>
        <w:t>программы</w:t>
      </w:r>
    </w:p>
    <w:p w:rsidR="00825EE1" w:rsidRDefault="00825EE1" w:rsidP="00825EE1">
      <w:pPr>
        <w:pStyle w:val="a5"/>
        <w:ind w:left="0" w:right="-40" w:firstLine="567"/>
      </w:pP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25EE1" w:rsidRDefault="00825EE1" w:rsidP="00825EE1">
      <w:pPr>
        <w:pStyle w:val="a5"/>
        <w:ind w:left="0" w:right="-40" w:firstLine="567"/>
      </w:pPr>
      <w:r>
        <w:t>МАОУ СШ №98</w:t>
      </w:r>
    </w:p>
    <w:p w:rsidR="00825EE1" w:rsidRDefault="00825EE1" w:rsidP="00825EE1">
      <w:pPr>
        <w:pStyle w:val="a3"/>
        <w:spacing w:before="64"/>
        <w:ind w:left="0" w:right="121" w:firstLine="567"/>
      </w:pPr>
    </w:p>
    <w:p w:rsidR="00825EE1" w:rsidRPr="00D74549" w:rsidRDefault="00825EE1" w:rsidP="00D74549">
      <w:pPr>
        <w:ind w:right="-39" w:firstLine="567"/>
        <w:jc w:val="both"/>
        <w:rPr>
          <w:sz w:val="28"/>
          <w:szCs w:val="28"/>
        </w:rPr>
      </w:pPr>
      <w:r w:rsidRPr="00825EE1">
        <w:rPr>
          <w:sz w:val="28"/>
          <w:szCs w:val="28"/>
        </w:rPr>
        <w:t xml:space="preserve">Основная образовательная программа </w:t>
      </w:r>
      <w:r w:rsidRPr="00D74549">
        <w:rPr>
          <w:sz w:val="28"/>
          <w:szCs w:val="28"/>
        </w:rPr>
        <w:t>основного</w:t>
      </w:r>
      <w:r w:rsidRPr="00825EE1">
        <w:rPr>
          <w:sz w:val="28"/>
          <w:szCs w:val="28"/>
        </w:rPr>
        <w:t xml:space="preserve"> общего образования (далее ООП </w:t>
      </w:r>
      <w:r w:rsidRPr="00D74549">
        <w:rPr>
          <w:sz w:val="28"/>
          <w:szCs w:val="28"/>
        </w:rPr>
        <w:t>О</w:t>
      </w:r>
      <w:r w:rsidRPr="00825EE1">
        <w:rPr>
          <w:sz w:val="28"/>
          <w:szCs w:val="28"/>
        </w:rPr>
        <w:t xml:space="preserve">ОО) - нормативный документ, направленный </w:t>
      </w:r>
      <w:r w:rsidRPr="00D74549">
        <w:rPr>
          <w:sz w:val="28"/>
          <w:szCs w:val="28"/>
        </w:rPr>
        <w:t>на формирование общей культуры, духовно</w:t>
      </w:r>
      <w:r w:rsidRPr="00D74549">
        <w:rPr>
          <w:sz w:val="28"/>
          <w:szCs w:val="28"/>
        </w:rPr>
        <w:t>-</w:t>
      </w:r>
      <w:r w:rsidRPr="00D74549">
        <w:rPr>
          <w:sz w:val="28"/>
          <w:szCs w:val="28"/>
        </w:rPr>
        <w:t>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обучающихся; на решение задач адаптации личности к жизни в обществе</w:t>
      </w:r>
      <w:r w:rsidRPr="00D74549">
        <w:rPr>
          <w:sz w:val="28"/>
          <w:szCs w:val="28"/>
        </w:rPr>
        <w:t>.</w:t>
      </w:r>
    </w:p>
    <w:p w:rsidR="00825EE1" w:rsidRPr="00D74549" w:rsidRDefault="00BA7482" w:rsidP="00D74549">
      <w:pPr>
        <w:ind w:right="-39" w:firstLine="567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Основная общеобразовательная программа основного общего образования М</w:t>
      </w:r>
      <w:r w:rsidR="00825EE1" w:rsidRPr="00D74549">
        <w:rPr>
          <w:sz w:val="28"/>
          <w:szCs w:val="28"/>
        </w:rPr>
        <w:t>АОУ С</w:t>
      </w:r>
      <w:r w:rsidRPr="00D74549">
        <w:rPr>
          <w:sz w:val="28"/>
          <w:szCs w:val="28"/>
        </w:rPr>
        <w:t>Ш №</w:t>
      </w:r>
      <w:r w:rsidR="00825EE1" w:rsidRPr="00D74549">
        <w:rPr>
          <w:sz w:val="28"/>
          <w:szCs w:val="28"/>
        </w:rPr>
        <w:t>9</w:t>
      </w:r>
      <w:r w:rsidRPr="00D74549">
        <w:rPr>
          <w:sz w:val="28"/>
          <w:szCs w:val="28"/>
        </w:rPr>
        <w:t>8</w:t>
      </w:r>
      <w:r w:rsidRPr="00D74549">
        <w:rPr>
          <w:sz w:val="28"/>
          <w:szCs w:val="28"/>
        </w:rPr>
        <w:t xml:space="preserve"> (далее </w:t>
      </w:r>
      <w:r w:rsidR="00825EE1" w:rsidRPr="00D74549">
        <w:rPr>
          <w:sz w:val="28"/>
          <w:szCs w:val="28"/>
        </w:rPr>
        <w:t>–</w:t>
      </w:r>
      <w:r w:rsidRPr="00D74549">
        <w:rPr>
          <w:sz w:val="28"/>
          <w:szCs w:val="28"/>
        </w:rPr>
        <w:t xml:space="preserve"> </w:t>
      </w:r>
      <w:r w:rsidR="00825EE1" w:rsidRPr="00D74549">
        <w:rPr>
          <w:sz w:val="28"/>
          <w:szCs w:val="28"/>
        </w:rPr>
        <w:t>ООП ООО</w:t>
      </w:r>
      <w:r w:rsidRPr="00D74549">
        <w:rPr>
          <w:sz w:val="28"/>
          <w:szCs w:val="28"/>
        </w:rPr>
        <w:t xml:space="preserve">) разработана в </w:t>
      </w:r>
      <w:r w:rsidR="00825EE1" w:rsidRPr="00D74549">
        <w:rPr>
          <w:sz w:val="28"/>
          <w:szCs w:val="28"/>
        </w:rPr>
        <w:t>соответствии с ФГОС О</w:t>
      </w:r>
      <w:r w:rsidR="00825EE1" w:rsidRPr="00D74549">
        <w:rPr>
          <w:sz w:val="28"/>
          <w:szCs w:val="28"/>
        </w:rPr>
        <w:t>ОО</w:t>
      </w:r>
      <w:proofErr w:type="gramStart"/>
      <w:r w:rsidR="00825EE1" w:rsidRPr="00D74549">
        <w:rPr>
          <w:sz w:val="28"/>
          <w:szCs w:val="28"/>
        </w:rPr>
        <w:t>.</w:t>
      </w:r>
      <w:proofErr w:type="gramEnd"/>
      <w:r w:rsidR="00825EE1" w:rsidRPr="00D74549">
        <w:rPr>
          <w:sz w:val="28"/>
          <w:szCs w:val="28"/>
        </w:rPr>
        <w:t xml:space="preserve"> </w:t>
      </w:r>
      <w:proofErr w:type="gramStart"/>
      <w:r w:rsidR="00825EE1" w:rsidRPr="00D74549">
        <w:rPr>
          <w:sz w:val="28"/>
          <w:szCs w:val="28"/>
        </w:rPr>
        <w:t>и</w:t>
      </w:r>
      <w:proofErr w:type="gramEnd"/>
      <w:r w:rsidR="00825EE1" w:rsidRPr="00D74549">
        <w:rPr>
          <w:sz w:val="28"/>
          <w:szCs w:val="28"/>
        </w:rPr>
        <w:t xml:space="preserve"> с учетом ФОП </w:t>
      </w:r>
      <w:r w:rsidR="00825EE1" w:rsidRPr="00D74549">
        <w:rPr>
          <w:sz w:val="28"/>
          <w:szCs w:val="28"/>
        </w:rPr>
        <w:t>О</w:t>
      </w:r>
      <w:r w:rsidR="00825EE1" w:rsidRPr="00D74549">
        <w:rPr>
          <w:sz w:val="28"/>
          <w:szCs w:val="28"/>
        </w:rPr>
        <w:t xml:space="preserve">ОО. </w:t>
      </w:r>
    </w:p>
    <w:p w:rsidR="00D70D4C" w:rsidRPr="00D74549" w:rsidRDefault="00825EE1" w:rsidP="00D74549">
      <w:pPr>
        <w:pStyle w:val="a3"/>
        <w:ind w:left="0" w:right="121" w:firstLine="567"/>
        <w:rPr>
          <w:sz w:val="28"/>
          <w:szCs w:val="28"/>
        </w:rPr>
      </w:pPr>
      <w:r w:rsidRPr="00D74549">
        <w:rPr>
          <w:sz w:val="28"/>
          <w:szCs w:val="28"/>
        </w:rPr>
        <w:t>ООП ООО</w:t>
      </w:r>
      <w:r w:rsidR="00BA7482" w:rsidRPr="00D74549">
        <w:rPr>
          <w:sz w:val="28"/>
          <w:szCs w:val="28"/>
        </w:rPr>
        <w:t xml:space="preserve"> определяет цель, задачи, </w:t>
      </w:r>
      <w:r w:rsidR="00BA7482" w:rsidRPr="00D74549">
        <w:rPr>
          <w:sz w:val="28"/>
          <w:szCs w:val="28"/>
        </w:rPr>
        <w:t>содержание</w:t>
      </w:r>
      <w:r w:rsidRPr="00D74549">
        <w:rPr>
          <w:sz w:val="28"/>
          <w:szCs w:val="28"/>
        </w:rPr>
        <w:t>,</w:t>
      </w:r>
      <w:r w:rsidR="00BA7482"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 xml:space="preserve">планируемые результаты </w:t>
      </w:r>
      <w:r w:rsidR="00BA7482" w:rsidRPr="00D74549">
        <w:rPr>
          <w:sz w:val="28"/>
          <w:szCs w:val="28"/>
        </w:rPr>
        <w:t>и организацию образовательного процесса на уровне основного общего образования.</w:t>
      </w:r>
    </w:p>
    <w:p w:rsidR="00D70D4C" w:rsidRPr="00D74549" w:rsidRDefault="00BA7482" w:rsidP="00D74549">
      <w:pPr>
        <w:pStyle w:val="a3"/>
        <w:ind w:left="0" w:right="0" w:firstLine="567"/>
        <w:rPr>
          <w:sz w:val="28"/>
          <w:szCs w:val="28"/>
        </w:rPr>
      </w:pPr>
      <w:r w:rsidRPr="00D74549">
        <w:rPr>
          <w:sz w:val="28"/>
          <w:szCs w:val="28"/>
        </w:rPr>
        <w:t>Программа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обеспечивает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жизнедеятельность,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функционирование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и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развитие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М</w:t>
      </w:r>
      <w:r w:rsidR="00825EE1" w:rsidRPr="00D74549">
        <w:rPr>
          <w:sz w:val="28"/>
          <w:szCs w:val="28"/>
        </w:rPr>
        <w:t>А</w:t>
      </w:r>
      <w:r w:rsidRPr="00D74549">
        <w:rPr>
          <w:sz w:val="28"/>
          <w:szCs w:val="28"/>
        </w:rPr>
        <w:t>ОУ</w:t>
      </w:r>
      <w:r w:rsidR="00D74549"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С</w:t>
      </w:r>
      <w:r w:rsidRPr="00D74549">
        <w:rPr>
          <w:sz w:val="28"/>
          <w:szCs w:val="28"/>
        </w:rPr>
        <w:t>Ш №</w:t>
      </w:r>
      <w:r w:rsidR="00825EE1" w:rsidRPr="00D74549">
        <w:rPr>
          <w:sz w:val="28"/>
          <w:szCs w:val="28"/>
        </w:rPr>
        <w:t>9</w:t>
      </w:r>
      <w:r w:rsidR="00D74549" w:rsidRPr="00D74549">
        <w:rPr>
          <w:sz w:val="28"/>
          <w:szCs w:val="28"/>
        </w:rPr>
        <w:t>8</w:t>
      </w:r>
      <w:r w:rsidRPr="00D74549">
        <w:rPr>
          <w:sz w:val="28"/>
          <w:szCs w:val="28"/>
        </w:rPr>
        <w:t xml:space="preserve"> в соответствии с основными принципами государственной политики РФ в области образования, изложенными в Законе РФ «Об образовании в Российской </w:t>
      </w:r>
      <w:r w:rsidRPr="00D74549">
        <w:rPr>
          <w:sz w:val="28"/>
          <w:szCs w:val="28"/>
        </w:rPr>
        <w:t>Федерации».</w:t>
      </w:r>
    </w:p>
    <w:p w:rsidR="00D70D4C" w:rsidRPr="00D74549" w:rsidRDefault="00D74549" w:rsidP="00D74549">
      <w:pPr>
        <w:pStyle w:val="a3"/>
        <w:ind w:left="0" w:right="120" w:firstLine="567"/>
        <w:rPr>
          <w:sz w:val="28"/>
          <w:szCs w:val="28"/>
        </w:rPr>
      </w:pPr>
      <w:r w:rsidRPr="00D74549">
        <w:rPr>
          <w:sz w:val="28"/>
          <w:szCs w:val="28"/>
        </w:rPr>
        <w:t>Р</w:t>
      </w:r>
      <w:r w:rsidR="00BA7482" w:rsidRPr="00D74549">
        <w:rPr>
          <w:sz w:val="28"/>
          <w:szCs w:val="28"/>
        </w:rPr>
        <w:t>еализаци</w:t>
      </w:r>
      <w:r w:rsidRPr="00D74549">
        <w:rPr>
          <w:sz w:val="28"/>
          <w:szCs w:val="28"/>
        </w:rPr>
        <w:t>я</w:t>
      </w:r>
      <w:r w:rsidR="00BA7482" w:rsidRPr="00D74549">
        <w:rPr>
          <w:sz w:val="28"/>
          <w:szCs w:val="28"/>
        </w:rPr>
        <w:t xml:space="preserve"> образовательным учреждением </w:t>
      </w:r>
      <w:r w:rsidRPr="00D74549">
        <w:rPr>
          <w:sz w:val="28"/>
          <w:szCs w:val="28"/>
        </w:rPr>
        <w:t>ООП ООО</w:t>
      </w:r>
      <w:r w:rsidR="00BA7482" w:rsidRPr="00D74549">
        <w:rPr>
          <w:sz w:val="28"/>
          <w:szCs w:val="28"/>
        </w:rPr>
        <w:t xml:space="preserve"> предусматривает решение следующих основных задач: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366"/>
        </w:tabs>
        <w:ind w:left="0" w:right="117" w:firstLine="567"/>
        <w:rPr>
          <w:sz w:val="28"/>
          <w:szCs w:val="28"/>
        </w:rPr>
      </w:pPr>
      <w:r w:rsidRPr="00D74549">
        <w:rPr>
          <w:sz w:val="28"/>
          <w:szCs w:val="28"/>
        </w:rPr>
        <w:t>формирование об</w:t>
      </w:r>
      <w:r w:rsidRPr="00D74549">
        <w:rPr>
          <w:sz w:val="28"/>
          <w:szCs w:val="28"/>
        </w:rPr>
        <w:t>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74"/>
        </w:tabs>
        <w:ind w:left="0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</w:t>
      </w:r>
      <w:r w:rsidRPr="00D74549">
        <w:rPr>
          <w:sz w:val="28"/>
          <w:szCs w:val="28"/>
        </w:rPr>
        <w:t xml:space="preserve">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</w:t>
      </w:r>
      <w:r w:rsidRPr="00D74549">
        <w:rPr>
          <w:sz w:val="28"/>
          <w:szCs w:val="28"/>
        </w:rPr>
        <w:t xml:space="preserve"> возраста, индивидуальными особенностями его развития и состояния здоровья;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232"/>
        </w:tabs>
        <w:ind w:left="0" w:right="121" w:firstLine="567"/>
        <w:rPr>
          <w:sz w:val="28"/>
          <w:szCs w:val="28"/>
        </w:rPr>
      </w:pPr>
      <w:r w:rsidRPr="00D74549">
        <w:rPr>
          <w:sz w:val="28"/>
          <w:szCs w:val="28"/>
        </w:rPr>
        <w:t>становление и развитие личности в её индивидуальности, самобытности, уникальности и неповторимости; — обеспечение преемственности начального общего, основного общего, среднего обще</w:t>
      </w:r>
      <w:r w:rsidRPr="00D74549">
        <w:rPr>
          <w:sz w:val="28"/>
          <w:szCs w:val="28"/>
        </w:rPr>
        <w:t>го образования;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313"/>
        </w:tabs>
        <w:ind w:left="0" w:right="120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</w:t>
      </w:r>
      <w:proofErr w:type="gramStart"/>
      <w:r w:rsidRPr="00D74549">
        <w:rPr>
          <w:sz w:val="28"/>
          <w:szCs w:val="28"/>
        </w:rPr>
        <w:t>и-</w:t>
      </w:r>
      <w:proofErr w:type="gramEnd"/>
      <w:r w:rsidRPr="00D74549">
        <w:rPr>
          <w:sz w:val="28"/>
          <w:szCs w:val="28"/>
        </w:rPr>
        <w:t xml:space="preserve"> инвалидами и д</w:t>
      </w:r>
      <w:r w:rsidRPr="00D74549">
        <w:rPr>
          <w:sz w:val="28"/>
          <w:szCs w:val="28"/>
        </w:rPr>
        <w:t>етьми с ограниченными возможностями здоровья;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41"/>
        </w:tabs>
        <w:ind w:left="0" w:right="122" w:firstLine="567"/>
        <w:rPr>
          <w:sz w:val="28"/>
          <w:szCs w:val="28"/>
        </w:rPr>
      </w:pPr>
      <w:r w:rsidRPr="00D74549">
        <w:rPr>
          <w:sz w:val="28"/>
          <w:szCs w:val="28"/>
        </w:rPr>
        <w:t>установление требований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к воспитанию и социализации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</w:t>
      </w:r>
      <w:r w:rsidRPr="00D74549">
        <w:rPr>
          <w:sz w:val="28"/>
          <w:szCs w:val="28"/>
        </w:rPr>
        <w:t xml:space="preserve">агогического сопровождения каждого обучающегося, формированию образовательного базиса, основанного не </w:t>
      </w:r>
      <w:r w:rsidRPr="00D74549">
        <w:rPr>
          <w:sz w:val="28"/>
          <w:szCs w:val="28"/>
        </w:rPr>
        <w:lastRenderedPageBreak/>
        <w:t xml:space="preserve">только на знаниях, но и </w:t>
      </w:r>
      <w:proofErr w:type="spellStart"/>
      <w:r w:rsidRPr="00D74549">
        <w:rPr>
          <w:sz w:val="28"/>
          <w:szCs w:val="28"/>
        </w:rPr>
        <w:t>насоответствующем</w:t>
      </w:r>
      <w:proofErr w:type="spellEnd"/>
      <w:r w:rsidRPr="00D74549">
        <w:rPr>
          <w:sz w:val="28"/>
          <w:szCs w:val="28"/>
        </w:rPr>
        <w:t xml:space="preserve"> культурном уровне развития личности, созданию необходимых условий для </w:t>
      </w:r>
      <w:proofErr w:type="spellStart"/>
      <w:r w:rsidRPr="00D74549">
        <w:rPr>
          <w:sz w:val="28"/>
          <w:szCs w:val="28"/>
        </w:rPr>
        <w:t>еѐ</w:t>
      </w:r>
      <w:proofErr w:type="spellEnd"/>
      <w:r w:rsidRPr="00D74549">
        <w:rPr>
          <w:sz w:val="28"/>
          <w:szCs w:val="28"/>
        </w:rPr>
        <w:t xml:space="preserve"> самореализации;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36"/>
        </w:tabs>
        <w:ind w:left="0" w:right="119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 эффективного сочетания урочных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и внеурочных форм организации образовательного процесса, взаимодействия всех его участников;</w:t>
      </w:r>
    </w:p>
    <w:p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275"/>
        </w:tabs>
        <w:ind w:left="0" w:right="119" w:firstLine="567"/>
        <w:rPr>
          <w:sz w:val="28"/>
          <w:szCs w:val="28"/>
        </w:rPr>
      </w:pPr>
      <w:r w:rsidRPr="00D74549">
        <w:rPr>
          <w:sz w:val="28"/>
          <w:szCs w:val="28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03"/>
        </w:tabs>
        <w:spacing w:before="64"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>в</w:t>
      </w:r>
      <w:r w:rsidRPr="00D74549">
        <w:rPr>
          <w:sz w:val="28"/>
          <w:szCs w:val="28"/>
        </w:rPr>
        <w:t>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общественно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полезной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деятельнос</w:t>
      </w:r>
      <w:r w:rsidRPr="00D74549">
        <w:rPr>
          <w:sz w:val="28"/>
          <w:szCs w:val="28"/>
        </w:rPr>
        <w:t>ти,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в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том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числе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социальной</w:t>
      </w:r>
      <w:r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практики,</w:t>
      </w:r>
      <w:r w:rsidRPr="00D74549">
        <w:rPr>
          <w:sz w:val="28"/>
          <w:szCs w:val="28"/>
        </w:rPr>
        <w:t xml:space="preserve"> </w:t>
      </w:r>
      <w:proofErr w:type="spellStart"/>
      <w:r w:rsidRPr="00D74549">
        <w:rPr>
          <w:sz w:val="28"/>
          <w:szCs w:val="28"/>
        </w:rPr>
        <w:t>с</w:t>
      </w:r>
      <w:r w:rsidRPr="00D74549">
        <w:rPr>
          <w:sz w:val="28"/>
          <w:szCs w:val="28"/>
        </w:rPr>
        <w:t>использованием</w:t>
      </w:r>
      <w:proofErr w:type="spellEnd"/>
      <w:r w:rsidRPr="00D74549">
        <w:rPr>
          <w:sz w:val="28"/>
          <w:szCs w:val="28"/>
        </w:rPr>
        <w:t xml:space="preserve"> возможностей образовательных учреждений дополнительного образования детей;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31"/>
        </w:tabs>
        <w:spacing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>организация</w:t>
      </w:r>
      <w:r w:rsidRPr="00D74549">
        <w:rPr>
          <w:spacing w:val="-7"/>
          <w:sz w:val="28"/>
          <w:szCs w:val="28"/>
        </w:rPr>
        <w:t xml:space="preserve"> </w:t>
      </w:r>
      <w:r w:rsidRPr="00D74549">
        <w:rPr>
          <w:sz w:val="28"/>
          <w:szCs w:val="28"/>
        </w:rPr>
        <w:t>интеллектуальных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и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творческих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соревнований,</w:t>
      </w:r>
      <w:r w:rsidRPr="00D74549">
        <w:rPr>
          <w:spacing w:val="-5"/>
          <w:sz w:val="28"/>
          <w:szCs w:val="28"/>
        </w:rPr>
        <w:t xml:space="preserve"> </w:t>
      </w:r>
      <w:proofErr w:type="spellStart"/>
      <w:r w:rsidRPr="00D74549">
        <w:rPr>
          <w:sz w:val="28"/>
          <w:szCs w:val="28"/>
        </w:rPr>
        <w:t>научнотехнического</w:t>
      </w:r>
      <w:proofErr w:type="spellEnd"/>
      <w:r w:rsidRPr="00D74549">
        <w:rPr>
          <w:sz w:val="28"/>
          <w:szCs w:val="28"/>
        </w:rPr>
        <w:t xml:space="preserve"> творчества, проектной и учебно-исследовательской деятельности;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36"/>
        </w:tabs>
        <w:ind w:left="0" w:right="123" w:firstLine="567"/>
        <w:rPr>
          <w:sz w:val="28"/>
          <w:szCs w:val="28"/>
        </w:rPr>
      </w:pPr>
      <w:r w:rsidRPr="00D74549">
        <w:rPr>
          <w:sz w:val="28"/>
          <w:szCs w:val="28"/>
        </w:rPr>
        <w:t>участие</w:t>
      </w:r>
      <w:r w:rsidRPr="00D74549">
        <w:rPr>
          <w:spacing w:val="-7"/>
          <w:sz w:val="28"/>
          <w:szCs w:val="28"/>
        </w:rPr>
        <w:t xml:space="preserve"> </w:t>
      </w:r>
      <w:r w:rsidRPr="00D74549">
        <w:rPr>
          <w:sz w:val="28"/>
          <w:szCs w:val="28"/>
        </w:rPr>
        <w:t>обучающихся,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их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родителей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(законных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представителей),</w:t>
      </w:r>
      <w:r w:rsidRPr="00D74549">
        <w:rPr>
          <w:spacing w:val="-8"/>
          <w:sz w:val="28"/>
          <w:szCs w:val="28"/>
        </w:rPr>
        <w:t xml:space="preserve"> </w:t>
      </w:r>
      <w:r w:rsidRPr="00D74549">
        <w:rPr>
          <w:sz w:val="28"/>
          <w:szCs w:val="28"/>
        </w:rPr>
        <w:t xml:space="preserve">педагогических работников и общественности в проектировании и развитии </w:t>
      </w:r>
      <w:proofErr w:type="spellStart"/>
      <w:r w:rsidRPr="00D74549">
        <w:rPr>
          <w:sz w:val="28"/>
          <w:szCs w:val="28"/>
        </w:rPr>
        <w:t>внутришкольной</w:t>
      </w:r>
      <w:proofErr w:type="spellEnd"/>
      <w:r w:rsidRPr="00D74549">
        <w:rPr>
          <w:sz w:val="28"/>
          <w:szCs w:val="28"/>
        </w:rPr>
        <w:t xml:space="preserve"> социальной среды, школьного</w:t>
      </w:r>
      <w:r w:rsidRPr="00D74549">
        <w:rPr>
          <w:sz w:val="28"/>
          <w:szCs w:val="28"/>
        </w:rPr>
        <w:t xml:space="preserve"> уклада;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55"/>
        </w:tabs>
        <w:ind w:left="0" w:right="117" w:firstLine="567"/>
        <w:rPr>
          <w:sz w:val="28"/>
          <w:szCs w:val="28"/>
        </w:rPr>
      </w:pPr>
      <w:r w:rsidRPr="00D74549">
        <w:rPr>
          <w:sz w:val="28"/>
          <w:szCs w:val="28"/>
        </w:rPr>
        <w:t xml:space="preserve">включение </w:t>
      </w:r>
      <w:proofErr w:type="gramStart"/>
      <w:r w:rsidRPr="00D74549">
        <w:rPr>
          <w:sz w:val="28"/>
          <w:szCs w:val="28"/>
        </w:rPr>
        <w:t>обучающихся</w:t>
      </w:r>
      <w:proofErr w:type="gramEnd"/>
      <w:r w:rsidRPr="00D74549">
        <w:rPr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22"/>
        </w:tabs>
        <w:ind w:left="0" w:firstLine="567"/>
        <w:rPr>
          <w:sz w:val="28"/>
          <w:szCs w:val="28"/>
        </w:rPr>
      </w:pPr>
      <w:r w:rsidRPr="00D74549">
        <w:rPr>
          <w:sz w:val="28"/>
          <w:szCs w:val="28"/>
        </w:rPr>
        <w:t>социальное и учебно-исследовательское проектирование, профессионал</w:t>
      </w:r>
      <w:r w:rsidRPr="00D74549">
        <w:rPr>
          <w:sz w:val="28"/>
          <w:szCs w:val="28"/>
        </w:rPr>
        <w:t>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56"/>
        </w:tabs>
        <w:spacing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>сохранение и укрепление физического, психологическ</w:t>
      </w:r>
      <w:r w:rsidRPr="00D74549">
        <w:rPr>
          <w:sz w:val="28"/>
          <w:szCs w:val="28"/>
        </w:rPr>
        <w:t>ого и социального здоровья обучающихся, обеспечение их безопасности.</w:t>
      </w:r>
    </w:p>
    <w:p w:rsidR="00D74549" w:rsidRDefault="00D74549" w:rsidP="00825EE1">
      <w:pPr>
        <w:pStyle w:val="a3"/>
        <w:ind w:left="0" w:right="120" w:firstLine="567"/>
        <w:rPr>
          <w:b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76FB">
        <w:rPr>
          <w:sz w:val="28"/>
          <w:szCs w:val="28"/>
        </w:rPr>
        <w:t>ОО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три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раздела:</w:t>
      </w:r>
      <w:r w:rsidRPr="002E76FB">
        <w:rPr>
          <w:spacing w:val="-10"/>
          <w:sz w:val="28"/>
          <w:szCs w:val="28"/>
        </w:rPr>
        <w:t xml:space="preserve"> </w:t>
      </w:r>
      <w:r w:rsidRPr="002E76FB">
        <w:rPr>
          <w:sz w:val="28"/>
          <w:szCs w:val="28"/>
        </w:rPr>
        <w:t>целевой,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содержательный, организационный</w:t>
      </w:r>
      <w:r>
        <w:rPr>
          <w:b/>
        </w:rPr>
        <w:t xml:space="preserve"> </w:t>
      </w:r>
    </w:p>
    <w:p w:rsidR="00D74549" w:rsidRPr="00D74549" w:rsidRDefault="00BA7482" w:rsidP="00D74549">
      <w:pPr>
        <w:pStyle w:val="a3"/>
        <w:ind w:left="0" w:right="55" w:firstLine="567"/>
        <w:rPr>
          <w:sz w:val="28"/>
          <w:szCs w:val="28"/>
        </w:rPr>
      </w:pPr>
      <w:r w:rsidRPr="00D74549">
        <w:rPr>
          <w:b/>
          <w:sz w:val="28"/>
          <w:szCs w:val="28"/>
        </w:rPr>
        <w:t>Целевой</w:t>
      </w:r>
      <w:r w:rsidRPr="00D74549">
        <w:rPr>
          <w:sz w:val="28"/>
          <w:szCs w:val="28"/>
        </w:rPr>
        <w:t xml:space="preserve"> </w:t>
      </w:r>
      <w:r w:rsidRPr="00D74549">
        <w:rPr>
          <w:b/>
          <w:sz w:val="28"/>
          <w:szCs w:val="28"/>
        </w:rPr>
        <w:t>раздел</w:t>
      </w:r>
      <w:r w:rsidRPr="00D74549">
        <w:rPr>
          <w:sz w:val="28"/>
          <w:szCs w:val="28"/>
        </w:rPr>
        <w:t xml:space="preserve"> </w:t>
      </w:r>
      <w:r w:rsidRPr="00D74549">
        <w:rPr>
          <w:b/>
          <w:sz w:val="28"/>
          <w:szCs w:val="28"/>
        </w:rPr>
        <w:t>-</w:t>
      </w:r>
      <w:r w:rsidRPr="00D74549">
        <w:rPr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</w:t>
      </w:r>
      <w:r w:rsidR="00D74549" w:rsidRPr="00D74549">
        <w:rPr>
          <w:sz w:val="28"/>
          <w:szCs w:val="28"/>
        </w:rPr>
        <w:t>а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также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способы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определения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достижения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этих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результатов.</w:t>
      </w:r>
    </w:p>
    <w:p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Целевой</w:t>
      </w:r>
      <w:r w:rsidRPr="00D74549">
        <w:rPr>
          <w:spacing w:val="-2"/>
          <w:sz w:val="28"/>
          <w:szCs w:val="28"/>
        </w:rPr>
        <w:t xml:space="preserve"> </w:t>
      </w:r>
      <w:r w:rsidRPr="00D74549">
        <w:rPr>
          <w:sz w:val="28"/>
          <w:szCs w:val="28"/>
        </w:rPr>
        <w:t>раздел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>
        <w:rPr>
          <w:sz w:val="28"/>
          <w:szCs w:val="28"/>
        </w:rPr>
        <w:t xml:space="preserve"> О</w:t>
      </w:r>
      <w:r w:rsidRPr="00D74549">
        <w:rPr>
          <w:sz w:val="28"/>
          <w:szCs w:val="28"/>
        </w:rPr>
        <w:t>ОО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включает:</w:t>
      </w:r>
    </w:p>
    <w:p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пояснительную</w:t>
      </w:r>
      <w:r w:rsidRPr="00D74549">
        <w:rPr>
          <w:spacing w:val="-8"/>
          <w:sz w:val="28"/>
          <w:szCs w:val="28"/>
        </w:rPr>
        <w:t xml:space="preserve"> </w:t>
      </w:r>
      <w:r w:rsidRPr="00D74549">
        <w:rPr>
          <w:sz w:val="28"/>
          <w:szCs w:val="28"/>
        </w:rPr>
        <w:t>записку;</w:t>
      </w:r>
    </w:p>
    <w:p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планируемые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результаты освоения обучающимися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 w:rsidRPr="00D7454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549">
        <w:rPr>
          <w:sz w:val="28"/>
          <w:szCs w:val="28"/>
        </w:rPr>
        <w:t>ОО;</w:t>
      </w:r>
    </w:p>
    <w:p w:rsidR="00D74549" w:rsidRPr="00BA7482" w:rsidRDefault="00D74549" w:rsidP="00BA7482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систему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оценки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достижения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планируемых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результатов</w:t>
      </w:r>
      <w:r w:rsidRPr="00D74549">
        <w:rPr>
          <w:spacing w:val="2"/>
          <w:sz w:val="28"/>
          <w:szCs w:val="28"/>
        </w:rPr>
        <w:t xml:space="preserve"> </w:t>
      </w:r>
      <w:r w:rsidRPr="00D74549">
        <w:rPr>
          <w:sz w:val="28"/>
          <w:szCs w:val="28"/>
        </w:rPr>
        <w:t>освоения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 w:rsidRPr="00D7454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549">
        <w:rPr>
          <w:sz w:val="28"/>
          <w:szCs w:val="28"/>
        </w:rPr>
        <w:t>ОО</w:t>
      </w:r>
    </w:p>
    <w:p w:rsidR="00D70D4C" w:rsidRPr="00BA7482" w:rsidRDefault="00BA7482" w:rsidP="00D74549">
      <w:pPr>
        <w:pStyle w:val="a3"/>
        <w:ind w:left="0" w:firstLine="567"/>
        <w:rPr>
          <w:sz w:val="28"/>
          <w:szCs w:val="28"/>
        </w:rPr>
      </w:pPr>
      <w:proofErr w:type="gramStart"/>
      <w:r w:rsidRPr="00BA7482">
        <w:rPr>
          <w:b/>
          <w:sz w:val="28"/>
          <w:szCs w:val="28"/>
        </w:rPr>
        <w:t>Содержательный</w:t>
      </w:r>
      <w:r w:rsidRPr="00BA7482">
        <w:rPr>
          <w:sz w:val="28"/>
          <w:szCs w:val="28"/>
        </w:rPr>
        <w:t xml:space="preserve"> </w:t>
      </w:r>
      <w:r w:rsidRPr="00BA7482">
        <w:rPr>
          <w:b/>
          <w:sz w:val="28"/>
          <w:szCs w:val="28"/>
        </w:rPr>
        <w:t>раздел</w:t>
      </w:r>
      <w:r w:rsidRPr="00BA7482">
        <w:rPr>
          <w:sz w:val="28"/>
          <w:szCs w:val="28"/>
        </w:rPr>
        <w:t xml:space="preserve"> - определяет общее содержание основного общего образования и включает образовательные программы, ориентированные на достиж</w:t>
      </w:r>
      <w:r w:rsidRPr="00BA7482">
        <w:rPr>
          <w:sz w:val="28"/>
          <w:szCs w:val="28"/>
        </w:rPr>
        <w:t xml:space="preserve">ение личностных, предметных и </w:t>
      </w:r>
      <w:proofErr w:type="spellStart"/>
      <w:r w:rsidRPr="00BA7482">
        <w:rPr>
          <w:sz w:val="28"/>
          <w:szCs w:val="28"/>
        </w:rPr>
        <w:t>метапредметных</w:t>
      </w:r>
      <w:proofErr w:type="spellEnd"/>
      <w:r w:rsidRPr="00BA7482">
        <w:rPr>
          <w:sz w:val="28"/>
          <w:szCs w:val="28"/>
        </w:rPr>
        <w:t xml:space="preserve"> результатов, в том числе: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программу развития универсальных учебных действий на уровне основного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программы отдельных учебных предметов, курсов;</w:t>
      </w:r>
      <w:proofErr w:type="gramEnd"/>
      <w:r w:rsidR="00D74549" w:rsidRPr="00BA7482">
        <w:rPr>
          <w:sz w:val="28"/>
          <w:szCs w:val="28"/>
        </w:rPr>
        <w:t xml:space="preserve"> </w:t>
      </w:r>
      <w:r w:rsidRPr="00BA7482">
        <w:rPr>
          <w:sz w:val="28"/>
          <w:szCs w:val="28"/>
        </w:rPr>
        <w:lastRenderedPageBreak/>
        <w:t xml:space="preserve">программу воспитания </w:t>
      </w:r>
      <w:r w:rsidRPr="00BA7482">
        <w:rPr>
          <w:sz w:val="28"/>
          <w:szCs w:val="28"/>
        </w:rPr>
        <w:t xml:space="preserve">и </w:t>
      </w:r>
      <w:proofErr w:type="gramStart"/>
      <w:r w:rsidRPr="00BA7482">
        <w:rPr>
          <w:sz w:val="28"/>
          <w:szCs w:val="28"/>
        </w:rPr>
        <w:t>социализации</w:t>
      </w:r>
      <w:proofErr w:type="gramEnd"/>
      <w:r w:rsidRPr="00BA7482">
        <w:rPr>
          <w:sz w:val="28"/>
          <w:szCs w:val="28"/>
        </w:rPr>
        <w:t xml:space="preserve"> обучающихся на уровне основного</w:t>
      </w:r>
      <w:r w:rsidR="00D74549" w:rsidRPr="00BA7482">
        <w:rPr>
          <w:sz w:val="28"/>
          <w:szCs w:val="28"/>
        </w:rPr>
        <w:t xml:space="preserve"> </w:t>
      </w:r>
      <w:r w:rsidRPr="00BA7482">
        <w:rPr>
          <w:sz w:val="28"/>
          <w:szCs w:val="28"/>
        </w:rPr>
        <w:t>общего образования</w:t>
      </w:r>
    </w:p>
    <w:p w:rsidR="00D70D4C" w:rsidRPr="00BA7482" w:rsidRDefault="00BA7482" w:rsidP="00825EE1">
      <w:pPr>
        <w:pStyle w:val="a3"/>
        <w:ind w:left="0" w:right="119" w:firstLine="567"/>
        <w:rPr>
          <w:sz w:val="28"/>
          <w:szCs w:val="28"/>
        </w:rPr>
      </w:pPr>
      <w:r w:rsidRPr="00BA7482">
        <w:rPr>
          <w:b/>
          <w:sz w:val="28"/>
          <w:szCs w:val="28"/>
        </w:rPr>
        <w:t>Организационный</w:t>
      </w:r>
      <w:r w:rsidRPr="00BA7482">
        <w:rPr>
          <w:sz w:val="28"/>
          <w:szCs w:val="28"/>
        </w:rPr>
        <w:t xml:space="preserve"> </w:t>
      </w:r>
      <w:r w:rsidRPr="00BA7482">
        <w:rPr>
          <w:b/>
          <w:sz w:val="28"/>
          <w:szCs w:val="28"/>
        </w:rPr>
        <w:t>раздел</w:t>
      </w:r>
      <w:r w:rsidRPr="00BA7482">
        <w:rPr>
          <w:sz w:val="28"/>
          <w:szCs w:val="28"/>
        </w:rPr>
        <w:t xml:space="preserve"> устанавливает общие рамки организации образовательного процесса, а также механизм реализации компонентов </w:t>
      </w:r>
      <w:r w:rsidR="00D74549" w:rsidRPr="00BA7482">
        <w:rPr>
          <w:sz w:val="28"/>
          <w:szCs w:val="28"/>
        </w:rPr>
        <w:t>ООП ООО</w:t>
      </w:r>
      <w:r w:rsidRPr="00BA7482">
        <w:rPr>
          <w:sz w:val="28"/>
          <w:szCs w:val="28"/>
        </w:rPr>
        <w:t xml:space="preserve"> Организационный </w:t>
      </w:r>
      <w:r w:rsidRPr="00BA7482">
        <w:rPr>
          <w:sz w:val="28"/>
          <w:szCs w:val="28"/>
        </w:rPr>
        <w:t>раздел включает: учебный план основного общего образования как один из основных</w:t>
      </w:r>
      <w:r w:rsidRPr="00BA7482">
        <w:rPr>
          <w:sz w:val="28"/>
          <w:szCs w:val="28"/>
        </w:rPr>
        <w:t></w:t>
      </w:r>
      <w:r w:rsidRPr="00BA7482">
        <w:rPr>
          <w:sz w:val="28"/>
          <w:szCs w:val="28"/>
        </w:rPr>
        <w:t xml:space="preserve"> механизмов реализации основной общеобразовательной программы; систему условий реализации основной общеобразовательной программы в</w:t>
      </w:r>
      <w:r w:rsidRPr="00BA7482">
        <w:rPr>
          <w:sz w:val="28"/>
          <w:szCs w:val="28"/>
        </w:rPr>
        <w:t></w:t>
      </w:r>
      <w:r w:rsidRPr="00BA7482">
        <w:rPr>
          <w:sz w:val="28"/>
          <w:szCs w:val="28"/>
        </w:rPr>
        <w:t xml:space="preserve"> соответствии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с требованиями ФГОС ООО</w:t>
      </w:r>
    </w:p>
    <w:p w:rsidR="00BA7482" w:rsidRDefault="00BA7482" w:rsidP="00825EE1">
      <w:pPr>
        <w:pStyle w:val="a3"/>
        <w:ind w:left="0" w:right="120" w:firstLine="567"/>
        <w:rPr>
          <w:sz w:val="28"/>
          <w:szCs w:val="28"/>
        </w:rPr>
      </w:pPr>
      <w:r w:rsidRPr="00BA7482">
        <w:rPr>
          <w:sz w:val="28"/>
          <w:szCs w:val="28"/>
        </w:rPr>
        <w:t xml:space="preserve">Срок освоения Программы –5 лет. </w:t>
      </w:r>
    </w:p>
    <w:p w:rsidR="00D70D4C" w:rsidRDefault="00BA7482" w:rsidP="00825EE1">
      <w:pPr>
        <w:pStyle w:val="a3"/>
        <w:ind w:left="0" w:right="120" w:firstLine="567"/>
        <w:rPr>
          <w:sz w:val="28"/>
          <w:szCs w:val="28"/>
        </w:rPr>
      </w:pPr>
      <w:r>
        <w:rPr>
          <w:sz w:val="28"/>
          <w:szCs w:val="28"/>
        </w:rPr>
        <w:t>ООП ООО</w:t>
      </w:r>
      <w:r w:rsidRPr="00BA7482">
        <w:rPr>
          <w:sz w:val="28"/>
          <w:szCs w:val="28"/>
        </w:rPr>
        <w:t xml:space="preserve"> реализуется школой через урочную и внеурочную деятельность с соблюдением требо</w:t>
      </w:r>
      <w:r w:rsidRPr="00BA7482">
        <w:rPr>
          <w:sz w:val="28"/>
          <w:szCs w:val="28"/>
        </w:rPr>
        <w:t>ваний государственных санитарн</w:t>
      </w:r>
      <w:proofErr w:type="gramStart"/>
      <w:r w:rsidRPr="00BA7482">
        <w:rPr>
          <w:sz w:val="28"/>
          <w:szCs w:val="28"/>
        </w:rPr>
        <w:t>о-</w:t>
      </w:r>
      <w:proofErr w:type="gramEnd"/>
      <w:r w:rsidRPr="00BA7482">
        <w:rPr>
          <w:sz w:val="28"/>
          <w:szCs w:val="28"/>
        </w:rPr>
        <w:t xml:space="preserve"> эпидемиологических правил и нормативов.</w:t>
      </w:r>
    </w:p>
    <w:p w:rsidR="00BA7482" w:rsidRPr="00BA7482" w:rsidRDefault="00BA7482" w:rsidP="00BA7482">
      <w:pPr>
        <w:ind w:right="55" w:firstLine="567"/>
        <w:jc w:val="both"/>
        <w:rPr>
          <w:sz w:val="28"/>
          <w:szCs w:val="28"/>
        </w:rPr>
      </w:pPr>
      <w:r w:rsidRPr="00BA7482">
        <w:rPr>
          <w:sz w:val="28"/>
          <w:szCs w:val="28"/>
        </w:rPr>
        <w:t>ООП</w:t>
      </w:r>
      <w:r w:rsidRPr="00BA748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7482">
        <w:rPr>
          <w:sz w:val="28"/>
          <w:szCs w:val="28"/>
        </w:rPr>
        <w:t>ОО</w:t>
      </w:r>
      <w:r w:rsidRPr="00BA7482">
        <w:rPr>
          <w:spacing w:val="-2"/>
          <w:sz w:val="28"/>
          <w:szCs w:val="28"/>
        </w:rPr>
        <w:t xml:space="preserve"> </w:t>
      </w:r>
      <w:proofErr w:type="gramStart"/>
      <w:r w:rsidRPr="00BA7482">
        <w:rPr>
          <w:sz w:val="28"/>
          <w:szCs w:val="28"/>
        </w:rPr>
        <w:t>рассмотрена</w:t>
      </w:r>
      <w:proofErr w:type="gramEnd"/>
      <w:r w:rsidRPr="00BA7482">
        <w:rPr>
          <w:spacing w:val="-6"/>
          <w:sz w:val="28"/>
          <w:szCs w:val="28"/>
        </w:rPr>
        <w:t xml:space="preserve"> </w:t>
      </w:r>
      <w:r w:rsidRPr="00BA7482">
        <w:rPr>
          <w:sz w:val="28"/>
          <w:szCs w:val="28"/>
        </w:rPr>
        <w:t>на</w:t>
      </w:r>
      <w:r w:rsidRPr="00BA7482">
        <w:rPr>
          <w:spacing w:val="-5"/>
          <w:sz w:val="28"/>
          <w:szCs w:val="28"/>
        </w:rPr>
        <w:t xml:space="preserve"> </w:t>
      </w:r>
      <w:r w:rsidRPr="00BA7482">
        <w:rPr>
          <w:sz w:val="28"/>
          <w:szCs w:val="28"/>
        </w:rPr>
        <w:t>заседании</w:t>
      </w:r>
      <w:r w:rsidRPr="00BA7482">
        <w:rPr>
          <w:spacing w:val="-2"/>
          <w:sz w:val="28"/>
          <w:szCs w:val="28"/>
        </w:rPr>
        <w:t xml:space="preserve"> </w:t>
      </w:r>
      <w:r w:rsidRPr="00BA7482">
        <w:rPr>
          <w:sz w:val="28"/>
          <w:szCs w:val="28"/>
        </w:rPr>
        <w:t>педагогического</w:t>
      </w:r>
      <w:r w:rsidRPr="00BA7482">
        <w:rPr>
          <w:spacing w:val="-4"/>
          <w:sz w:val="28"/>
          <w:szCs w:val="28"/>
        </w:rPr>
        <w:t xml:space="preserve"> </w:t>
      </w:r>
      <w:r w:rsidRPr="00BA7482">
        <w:rPr>
          <w:sz w:val="28"/>
          <w:szCs w:val="28"/>
        </w:rPr>
        <w:t>совета</w:t>
      </w:r>
      <w:r w:rsidRPr="00BA7482">
        <w:rPr>
          <w:spacing w:val="-6"/>
          <w:sz w:val="28"/>
          <w:szCs w:val="28"/>
        </w:rPr>
        <w:t xml:space="preserve"> </w:t>
      </w:r>
      <w:r w:rsidRPr="00BA7482">
        <w:rPr>
          <w:sz w:val="28"/>
          <w:szCs w:val="28"/>
        </w:rPr>
        <w:t xml:space="preserve">МАОУ СШ№98 </w:t>
      </w:r>
    </w:p>
    <w:p w:rsidR="00BA7482" w:rsidRDefault="00BA7482" w:rsidP="00BA7482">
      <w:pPr>
        <w:pStyle w:val="a3"/>
        <w:ind w:left="0" w:right="120" w:firstLine="567"/>
        <w:jc w:val="right"/>
        <w:rPr>
          <w:sz w:val="28"/>
          <w:szCs w:val="28"/>
        </w:rPr>
      </w:pPr>
      <w:r w:rsidRPr="00BA7482">
        <w:rPr>
          <w:spacing w:val="-57"/>
          <w:sz w:val="28"/>
          <w:szCs w:val="28"/>
        </w:rPr>
        <w:t xml:space="preserve"> </w:t>
      </w:r>
      <w:r w:rsidRPr="00BA7482">
        <w:rPr>
          <w:sz w:val="28"/>
          <w:szCs w:val="28"/>
        </w:rPr>
        <w:t>Дата</w:t>
      </w:r>
      <w:r w:rsidRPr="00BA7482">
        <w:rPr>
          <w:spacing w:val="-1"/>
          <w:sz w:val="28"/>
          <w:szCs w:val="28"/>
        </w:rPr>
        <w:t xml:space="preserve"> </w:t>
      </w:r>
      <w:r w:rsidRPr="00BA7482">
        <w:rPr>
          <w:sz w:val="28"/>
          <w:szCs w:val="28"/>
        </w:rPr>
        <w:t>31.08.2023 г</w:t>
      </w:r>
    </w:p>
    <w:p w:rsidR="00BA7482" w:rsidRPr="00BA7482" w:rsidRDefault="00BA7482" w:rsidP="00825EE1">
      <w:pPr>
        <w:pStyle w:val="a3"/>
        <w:ind w:left="0" w:right="120" w:firstLine="567"/>
        <w:rPr>
          <w:sz w:val="28"/>
          <w:szCs w:val="28"/>
        </w:rPr>
      </w:pPr>
      <w:bookmarkStart w:id="0" w:name="_GoBack"/>
      <w:bookmarkEnd w:id="0"/>
    </w:p>
    <w:sectPr w:rsidR="00BA7482" w:rsidRPr="00BA7482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4AF4"/>
    <w:multiLevelType w:val="hybridMultilevel"/>
    <w:tmpl w:val="4BD491EA"/>
    <w:lvl w:ilvl="0" w:tplc="401E44FC">
      <w:numFmt w:val="bullet"/>
      <w:lvlText w:val="—"/>
      <w:lvlJc w:val="left"/>
      <w:pPr>
        <w:ind w:left="119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0F76C">
      <w:numFmt w:val="bullet"/>
      <w:lvlText w:val="•"/>
      <w:lvlJc w:val="left"/>
      <w:pPr>
        <w:ind w:left="1068" w:hanging="538"/>
      </w:pPr>
      <w:rPr>
        <w:rFonts w:hint="default"/>
        <w:lang w:val="ru-RU" w:eastAsia="en-US" w:bidi="ar-SA"/>
      </w:rPr>
    </w:lvl>
    <w:lvl w:ilvl="2" w:tplc="A3FEC208">
      <w:numFmt w:val="bullet"/>
      <w:lvlText w:val="•"/>
      <w:lvlJc w:val="left"/>
      <w:pPr>
        <w:ind w:left="2016" w:hanging="538"/>
      </w:pPr>
      <w:rPr>
        <w:rFonts w:hint="default"/>
        <w:lang w:val="ru-RU" w:eastAsia="en-US" w:bidi="ar-SA"/>
      </w:rPr>
    </w:lvl>
    <w:lvl w:ilvl="3" w:tplc="370E7DFE">
      <w:numFmt w:val="bullet"/>
      <w:lvlText w:val="•"/>
      <w:lvlJc w:val="left"/>
      <w:pPr>
        <w:ind w:left="2964" w:hanging="538"/>
      </w:pPr>
      <w:rPr>
        <w:rFonts w:hint="default"/>
        <w:lang w:val="ru-RU" w:eastAsia="en-US" w:bidi="ar-SA"/>
      </w:rPr>
    </w:lvl>
    <w:lvl w:ilvl="4" w:tplc="EDE070D8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 w:tplc="803ABBD6">
      <w:numFmt w:val="bullet"/>
      <w:lvlText w:val="•"/>
      <w:lvlJc w:val="left"/>
      <w:pPr>
        <w:ind w:left="4860" w:hanging="538"/>
      </w:pPr>
      <w:rPr>
        <w:rFonts w:hint="default"/>
        <w:lang w:val="ru-RU" w:eastAsia="en-US" w:bidi="ar-SA"/>
      </w:rPr>
    </w:lvl>
    <w:lvl w:ilvl="6" w:tplc="842C0622">
      <w:numFmt w:val="bullet"/>
      <w:lvlText w:val="•"/>
      <w:lvlJc w:val="left"/>
      <w:pPr>
        <w:ind w:left="5808" w:hanging="538"/>
      </w:pPr>
      <w:rPr>
        <w:rFonts w:hint="default"/>
        <w:lang w:val="ru-RU" w:eastAsia="en-US" w:bidi="ar-SA"/>
      </w:rPr>
    </w:lvl>
    <w:lvl w:ilvl="7" w:tplc="C3D41BFE">
      <w:numFmt w:val="bullet"/>
      <w:lvlText w:val="•"/>
      <w:lvlJc w:val="left"/>
      <w:pPr>
        <w:ind w:left="6756" w:hanging="538"/>
      </w:pPr>
      <w:rPr>
        <w:rFonts w:hint="default"/>
        <w:lang w:val="ru-RU" w:eastAsia="en-US" w:bidi="ar-SA"/>
      </w:rPr>
    </w:lvl>
    <w:lvl w:ilvl="8" w:tplc="4F828B50">
      <w:numFmt w:val="bullet"/>
      <w:lvlText w:val="•"/>
      <w:lvlJc w:val="left"/>
      <w:pPr>
        <w:ind w:left="7704" w:hanging="5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D4C"/>
    <w:rsid w:val="00825EE1"/>
    <w:rsid w:val="00BA7482"/>
    <w:rsid w:val="00D70D4C"/>
    <w:rsid w:val="00D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8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825EE1"/>
    <w:pPr>
      <w:ind w:left="2461" w:right="2508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25EE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8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825EE1"/>
    <w:pPr>
      <w:ind w:left="2461" w:right="2508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25EE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ОПИСАНИЕ ОП ООО.docx</vt:lpstr>
    </vt:vector>
  </TitlesOfParts>
  <Company>Hewlett-Packard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ОПИСАНИЕ ОП ООО.docx</dc:title>
  <dc:creator>schoo</dc:creator>
  <cp:lastModifiedBy>19</cp:lastModifiedBy>
  <cp:revision>2</cp:revision>
  <dcterms:created xsi:type="dcterms:W3CDTF">2023-11-13T20:44:00Z</dcterms:created>
  <dcterms:modified xsi:type="dcterms:W3CDTF">2023-11-13T21:11:00Z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2023-11-13T00:00:00Z</vt:filetime>
  </property>
  <property fmtid="{D5CDD505-2E9C-101B-9397-08002B2CF9AE}" pid="5" name="Producer">
    <vt:lpwstr>PDF Printer / www.bullzip.com / FG / Freeware Edition (max 10 users)</vt:lpwstr>
  </property>
</Properties>
</file>