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E1" w:rsidRDefault="008F22E1" w:rsidP="008F22E1">
      <w:pPr>
        <w:pStyle w:val="12"/>
        <w:rPr>
          <w:sz w:val="24"/>
        </w:rPr>
      </w:pPr>
      <w:r>
        <w:rPr>
          <w:sz w:val="24"/>
        </w:rPr>
        <w:t>Муниципальное автономное общеобразовательное учреждение</w:t>
      </w:r>
    </w:p>
    <w:p w:rsidR="008F22E1" w:rsidRDefault="008F22E1" w:rsidP="008F22E1">
      <w:pPr>
        <w:pStyle w:val="12"/>
        <w:rPr>
          <w:sz w:val="24"/>
        </w:rPr>
      </w:pPr>
      <w:r>
        <w:rPr>
          <w:sz w:val="24"/>
        </w:rPr>
        <w:t>«Средняя школа № 98» (МАОУ СШ № 98)</w:t>
      </w:r>
    </w:p>
    <w:p w:rsidR="008F22E1" w:rsidRDefault="008F22E1" w:rsidP="008F22E1">
      <w:pPr>
        <w:pStyle w:val="12"/>
        <w:rPr>
          <w:sz w:val="24"/>
        </w:rPr>
      </w:pPr>
    </w:p>
    <w:p w:rsidR="008F22E1" w:rsidRDefault="008F22E1" w:rsidP="008F22E1">
      <w:pPr>
        <w:pStyle w:val="12"/>
        <w:pBdr>
          <w:bottom w:val="single" w:sz="8" w:space="1" w:color="000000"/>
        </w:pBdr>
        <w:rPr>
          <w:b w:val="0"/>
          <w:sz w:val="24"/>
        </w:rPr>
      </w:pPr>
      <w:r>
        <w:rPr>
          <w:b w:val="0"/>
          <w:sz w:val="24"/>
        </w:rPr>
        <w:t>Металлургов проспект, д. 14А, Красноярск город, Красноярский край, 660112</w:t>
      </w:r>
    </w:p>
    <w:p w:rsidR="008F22E1" w:rsidRPr="00EF5489" w:rsidRDefault="008F22E1" w:rsidP="008F22E1">
      <w:pPr>
        <w:pStyle w:val="12"/>
        <w:pBdr>
          <w:bottom w:val="single" w:sz="8" w:space="1" w:color="000000"/>
        </w:pBdr>
        <w:rPr>
          <w:sz w:val="24"/>
          <w:lang w:val="en-US"/>
        </w:rPr>
      </w:pPr>
      <w:r>
        <w:rPr>
          <w:b w:val="0"/>
          <w:sz w:val="24"/>
        </w:rPr>
        <w:t>тел</w:t>
      </w:r>
      <w:r w:rsidRPr="00EF5489">
        <w:rPr>
          <w:b w:val="0"/>
          <w:sz w:val="24"/>
          <w:lang w:val="en-US"/>
        </w:rPr>
        <w:t xml:space="preserve">.: 8(391)-267-16-97, </w:t>
      </w:r>
      <w:r>
        <w:rPr>
          <w:b w:val="0"/>
          <w:sz w:val="24"/>
          <w:lang w:val="en-US"/>
        </w:rPr>
        <w:t>e</w:t>
      </w:r>
      <w:r w:rsidRPr="00EF5489">
        <w:rPr>
          <w:b w:val="0"/>
          <w:sz w:val="24"/>
          <w:lang w:val="en-US"/>
        </w:rPr>
        <w:t>-</w:t>
      </w:r>
      <w:r>
        <w:rPr>
          <w:b w:val="0"/>
          <w:sz w:val="24"/>
          <w:lang w:val="en-US"/>
        </w:rPr>
        <w:t>mail</w:t>
      </w:r>
      <w:r w:rsidRPr="00EF5489">
        <w:rPr>
          <w:b w:val="0"/>
          <w:sz w:val="24"/>
          <w:lang w:val="en-US"/>
        </w:rPr>
        <w:t>:</w:t>
      </w:r>
      <w:r w:rsidRPr="00EF5489">
        <w:rPr>
          <w:lang w:val="en-US"/>
        </w:rPr>
        <w:t xml:space="preserve"> </w:t>
      </w:r>
      <w:hyperlink r:id="rId5" w:history="1">
        <w:r w:rsidRPr="00EF5489">
          <w:rPr>
            <w:rStyle w:val="a7"/>
            <w:rFonts w:eastAsiaTheme="majorEastAsia"/>
            <w:b w:val="0"/>
            <w:lang w:val="en-US"/>
          </w:rPr>
          <w:t>sch98@mailkrsk.ru</w:t>
        </w:r>
      </w:hyperlink>
      <w:r w:rsidRPr="00EF5489">
        <w:rPr>
          <w:b w:val="0"/>
          <w:sz w:val="24"/>
          <w:lang w:val="en-US"/>
        </w:rPr>
        <w:t xml:space="preserve">,  </w:t>
      </w:r>
      <w:hyperlink r:id="rId6" w:history="1">
        <w:r w:rsidRPr="00EF5489">
          <w:rPr>
            <w:rStyle w:val="a7"/>
            <w:rFonts w:eastAsiaTheme="majorEastAsia"/>
            <w:b w:val="0"/>
            <w:lang w:val="en-US"/>
          </w:rPr>
          <w:t>https://school98.gosuslugi.ru</w:t>
        </w:r>
      </w:hyperlink>
    </w:p>
    <w:p w:rsidR="008F22E1" w:rsidRPr="00EF5489" w:rsidRDefault="008F22E1" w:rsidP="008F22E1">
      <w:pPr>
        <w:pStyle w:val="12"/>
        <w:pBdr>
          <w:bottom w:val="single" w:sz="8" w:space="1" w:color="000000"/>
        </w:pBdr>
        <w:rPr>
          <w:b w:val="0"/>
          <w:sz w:val="24"/>
          <w:lang w:val="en-US"/>
        </w:rPr>
      </w:pPr>
      <w:r>
        <w:rPr>
          <w:b w:val="0"/>
          <w:sz w:val="24"/>
        </w:rPr>
        <w:t>ОКПО</w:t>
      </w:r>
      <w:r w:rsidRPr="00EF5489">
        <w:rPr>
          <w:b w:val="0"/>
          <w:sz w:val="24"/>
          <w:lang w:val="en-US"/>
        </w:rPr>
        <w:t xml:space="preserve"> 57313374; </w:t>
      </w:r>
      <w:r w:rsidRPr="00FA5898">
        <w:rPr>
          <w:b w:val="0"/>
          <w:sz w:val="24"/>
        </w:rPr>
        <w:t>ОГРН</w:t>
      </w:r>
      <w:r w:rsidRPr="00EF5489">
        <w:rPr>
          <w:b w:val="0"/>
          <w:sz w:val="24"/>
          <w:lang w:val="en-US"/>
        </w:rPr>
        <w:t xml:space="preserve"> 1022402478042</w:t>
      </w:r>
    </w:p>
    <w:p w:rsidR="008F22E1" w:rsidRPr="00FA5898" w:rsidRDefault="008F22E1" w:rsidP="008F22E1">
      <w:pPr>
        <w:pStyle w:val="12"/>
        <w:pBdr>
          <w:bottom w:val="single" w:sz="8" w:space="1" w:color="000000"/>
        </w:pBdr>
        <w:rPr>
          <w:b w:val="0"/>
          <w:sz w:val="24"/>
        </w:rPr>
      </w:pPr>
      <w:r w:rsidRPr="00FA5898">
        <w:rPr>
          <w:b w:val="0"/>
          <w:sz w:val="24"/>
        </w:rPr>
        <w:t>ИНН</w:t>
      </w:r>
      <w:r>
        <w:rPr>
          <w:b w:val="0"/>
          <w:sz w:val="24"/>
        </w:rPr>
        <w:t>/КПП</w:t>
      </w:r>
      <w:r w:rsidRPr="00FA5898">
        <w:rPr>
          <w:b w:val="0"/>
          <w:sz w:val="24"/>
        </w:rPr>
        <w:t xml:space="preserve"> 2465041035</w:t>
      </w:r>
      <w:r>
        <w:rPr>
          <w:b w:val="0"/>
          <w:sz w:val="24"/>
        </w:rPr>
        <w:t>/</w:t>
      </w:r>
      <w:r w:rsidRPr="00FA5898">
        <w:rPr>
          <w:b w:val="0"/>
          <w:sz w:val="24"/>
        </w:rPr>
        <w:t>246501001</w:t>
      </w:r>
    </w:p>
    <w:p w:rsidR="007F044C" w:rsidRDefault="007F044C" w:rsidP="007F044C">
      <w:pPr>
        <w:spacing w:after="0"/>
      </w:pPr>
    </w:p>
    <w:tbl>
      <w:tblPr>
        <w:tblpPr w:leftFromText="180" w:rightFromText="180" w:vertAnchor="text" w:horzAnchor="margin" w:tblpXSpec="right" w:tblpY="42"/>
        <w:tblW w:w="14743" w:type="dxa"/>
        <w:tblLook w:val="01E0" w:firstRow="1" w:lastRow="1" w:firstColumn="1" w:lastColumn="1" w:noHBand="0" w:noVBand="0"/>
      </w:tblPr>
      <w:tblGrid>
        <w:gridCol w:w="10173"/>
        <w:gridCol w:w="4570"/>
      </w:tblGrid>
      <w:tr w:rsidR="007F044C" w:rsidRPr="00E31A2B" w:rsidTr="008F22E1">
        <w:tc>
          <w:tcPr>
            <w:tcW w:w="10173" w:type="dxa"/>
          </w:tcPr>
          <w:p w:rsidR="007F044C" w:rsidRPr="004D78A3" w:rsidRDefault="007F044C" w:rsidP="007F044C">
            <w:pPr>
              <w:tabs>
                <w:tab w:val="left" w:pos="567"/>
              </w:tabs>
              <w:spacing w:after="0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4570" w:type="dxa"/>
          </w:tcPr>
          <w:p w:rsidR="007F044C" w:rsidRPr="00ED7019" w:rsidRDefault="007F044C" w:rsidP="007F044C">
            <w:pPr>
              <w:tabs>
                <w:tab w:val="left" w:pos="567"/>
              </w:tabs>
              <w:spacing w:after="0"/>
              <w:rPr>
                <w:rFonts w:ascii="Calibri" w:eastAsia="Times New Roman" w:hAnsi="Calibri" w:cs="Times New Roman"/>
                <w:bCs/>
              </w:rPr>
            </w:pPr>
            <w:r w:rsidRPr="00324C52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7F044C" w:rsidRDefault="008F22E1" w:rsidP="007F044C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</w:t>
            </w:r>
            <w:r w:rsidR="007F044C">
              <w:rPr>
                <w:rFonts w:ascii="Times New Roman" w:hAnsi="Times New Roman" w:cs="Times New Roman"/>
                <w:sz w:val="28"/>
                <w:szCs w:val="28"/>
              </w:rPr>
              <w:t>ОУ С</w:t>
            </w:r>
            <w:r w:rsidR="007F044C" w:rsidRPr="00324C52">
              <w:rPr>
                <w:rFonts w:ascii="Times New Roman" w:hAnsi="Times New Roman" w:cs="Times New Roman"/>
                <w:sz w:val="28"/>
                <w:szCs w:val="28"/>
              </w:rPr>
              <w:t xml:space="preserve">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7F044C" w:rsidRDefault="007F044C" w:rsidP="007F044C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8F22E1">
              <w:rPr>
                <w:rFonts w:ascii="Times New Roman" w:hAnsi="Times New Roman" w:cs="Times New Roman"/>
                <w:sz w:val="28"/>
                <w:szCs w:val="28"/>
              </w:rPr>
              <w:t xml:space="preserve">Д.П. Аверченко </w:t>
            </w:r>
          </w:p>
          <w:p w:rsidR="008F22E1" w:rsidRPr="00E31A2B" w:rsidRDefault="008F22E1" w:rsidP="008F22E1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22.02.2024 № 01-04-343 </w:t>
            </w:r>
          </w:p>
        </w:tc>
      </w:tr>
    </w:tbl>
    <w:p w:rsidR="007F044C" w:rsidRDefault="007F044C" w:rsidP="008F22E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F044C" w:rsidRDefault="007F044C" w:rsidP="00572EB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F044C">
        <w:rPr>
          <w:rFonts w:ascii="Times New Roman" w:hAnsi="Times New Roman" w:cs="Times New Roman"/>
          <w:b/>
          <w:sz w:val="32"/>
          <w:szCs w:val="32"/>
        </w:rPr>
        <w:t>Коррупциогенная</w:t>
      </w:r>
      <w:proofErr w:type="spellEnd"/>
      <w:r w:rsidRPr="007F044C">
        <w:rPr>
          <w:rFonts w:ascii="Times New Roman" w:hAnsi="Times New Roman" w:cs="Times New Roman"/>
          <w:b/>
          <w:sz w:val="32"/>
          <w:szCs w:val="32"/>
        </w:rPr>
        <w:t xml:space="preserve"> карта коррупционных рисков </w:t>
      </w:r>
    </w:p>
    <w:p w:rsidR="00D64882" w:rsidRPr="007F044C" w:rsidRDefault="00D64882" w:rsidP="00572EB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EBE" w:rsidRPr="007F044C" w:rsidRDefault="004534E5" w:rsidP="00D648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EBE">
        <w:rPr>
          <w:rFonts w:ascii="Times New Roman" w:hAnsi="Times New Roman" w:cs="Times New Roman"/>
          <w:b/>
          <w:sz w:val="28"/>
          <w:szCs w:val="28"/>
          <w:u w:val="single"/>
        </w:rPr>
        <w:t>Деятельность организации в виде отдельных бизнес-процессов.</w:t>
      </w:r>
    </w:p>
    <w:p w:rsidR="00572EBE" w:rsidRPr="00572EBE" w:rsidRDefault="004534E5" w:rsidP="00D648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EBE">
        <w:rPr>
          <w:rFonts w:ascii="Times New Roman" w:hAnsi="Times New Roman" w:cs="Times New Roman"/>
          <w:b/>
          <w:sz w:val="28"/>
          <w:szCs w:val="28"/>
        </w:rPr>
        <w:t>1. Процессы в сфере взаимодействия с обучающимися и их родителями</w:t>
      </w:r>
    </w:p>
    <w:p w:rsidR="004534E5" w:rsidRPr="00572EBE" w:rsidRDefault="004534E5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1.1 Формирование контингента обучающихся, прием и перевод обучающихся.</w:t>
      </w:r>
    </w:p>
    <w:p w:rsidR="004534E5" w:rsidRPr="00572EBE" w:rsidRDefault="004534E5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1.2 Обеспечение объективности оценки качества образования обучающихся.</w:t>
      </w:r>
    </w:p>
    <w:p w:rsidR="004534E5" w:rsidRPr="00572EBE" w:rsidRDefault="004534E5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 xml:space="preserve">1.3 </w:t>
      </w:r>
      <w:r w:rsidR="002D6599" w:rsidRPr="00572EBE">
        <w:rPr>
          <w:rFonts w:ascii="Times New Roman" w:hAnsi="Times New Roman" w:cs="Times New Roman"/>
          <w:sz w:val="28"/>
          <w:szCs w:val="28"/>
        </w:rPr>
        <w:t>Создание условий, обеспечивающих участие родителей в управлении ОО.</w:t>
      </w:r>
    </w:p>
    <w:p w:rsidR="002D6599" w:rsidRPr="00572EBE" w:rsidRDefault="002D6599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1.4 Обеспечение эффективного взаимодействия с общественностью, родителями.</w:t>
      </w:r>
    </w:p>
    <w:p w:rsidR="002D6599" w:rsidRPr="00572EBE" w:rsidRDefault="002D6599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1.5 Проведение промежуточной, итоговой аттестации обучающихся.</w:t>
      </w:r>
    </w:p>
    <w:p w:rsidR="00572EBE" w:rsidRDefault="002D6599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1.6 Привлечение для осуществления деятельности, предусмотренной уставом школы, дополнительных источников финансовых средств со стороны родителей.</w:t>
      </w:r>
    </w:p>
    <w:p w:rsidR="00D64882" w:rsidRPr="00D64882" w:rsidRDefault="00D64882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4E5" w:rsidRPr="00572EBE" w:rsidRDefault="002D6599" w:rsidP="00D648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EBE">
        <w:rPr>
          <w:rFonts w:ascii="Times New Roman" w:hAnsi="Times New Roman" w:cs="Times New Roman"/>
          <w:b/>
          <w:sz w:val="28"/>
          <w:szCs w:val="28"/>
        </w:rPr>
        <w:t>2. Процессы в сфере взаимодействия с трудовым коллективом</w:t>
      </w:r>
    </w:p>
    <w:p w:rsidR="002D6599" w:rsidRPr="00572EBE" w:rsidRDefault="002D6599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2.1 Создание условий для внедрения инноваций, участия ОО в различных программах, проектах и грантах.</w:t>
      </w:r>
    </w:p>
    <w:p w:rsidR="002D6599" w:rsidRPr="00572EBE" w:rsidRDefault="002D6599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2.2 Формирование фонда оплаты труда, в том числе стимулирующей части.</w:t>
      </w:r>
    </w:p>
    <w:p w:rsidR="002D6599" w:rsidRPr="00572EBE" w:rsidRDefault="002D6599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2.3 Утверждение структуры и штатного расписания ОО.</w:t>
      </w:r>
    </w:p>
    <w:p w:rsidR="002D6599" w:rsidRPr="00572EBE" w:rsidRDefault="002D6599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2.4 Осуществление подбора и расстановка кадров.</w:t>
      </w:r>
    </w:p>
    <w:p w:rsidR="002D6599" w:rsidRPr="00572EBE" w:rsidRDefault="002D6599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2.5 Осуществление этики и служебного поведения работников ОО.</w:t>
      </w:r>
    </w:p>
    <w:p w:rsidR="002D6599" w:rsidRPr="00572EBE" w:rsidRDefault="002D6599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2.6 Принятие мер по обеспечению безопасно</w:t>
      </w:r>
      <w:r w:rsidR="00DC002E" w:rsidRPr="00572EBE">
        <w:rPr>
          <w:rFonts w:ascii="Times New Roman" w:hAnsi="Times New Roman" w:cs="Times New Roman"/>
          <w:sz w:val="28"/>
          <w:szCs w:val="28"/>
        </w:rPr>
        <w:t>сти и охране труда.</w:t>
      </w:r>
    </w:p>
    <w:p w:rsidR="00DC002E" w:rsidRPr="00572EBE" w:rsidRDefault="00DC002E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lastRenderedPageBreak/>
        <w:t>2.7 Создание условий, обеспечивающих участие работников в управлении ОО.</w:t>
      </w:r>
    </w:p>
    <w:p w:rsidR="00DC002E" w:rsidRPr="00572EBE" w:rsidRDefault="00DC002E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2.8 Укрепление дисциплины труда, привлечение работников организации к дисциплинарной ответственности</w:t>
      </w:r>
      <w:r w:rsidR="00396C05" w:rsidRPr="00572EBE">
        <w:rPr>
          <w:rFonts w:ascii="Times New Roman" w:hAnsi="Times New Roman" w:cs="Times New Roman"/>
          <w:sz w:val="28"/>
          <w:szCs w:val="28"/>
        </w:rPr>
        <w:t>.</w:t>
      </w:r>
    </w:p>
    <w:p w:rsidR="00572EBE" w:rsidRDefault="00396C05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2.9 Создание условий для непрерывного повышения квалификации работников.</w:t>
      </w:r>
    </w:p>
    <w:p w:rsidR="00D64882" w:rsidRPr="00D64882" w:rsidRDefault="00D64882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C05" w:rsidRPr="00572EBE" w:rsidRDefault="00396C05" w:rsidP="00D648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EBE">
        <w:rPr>
          <w:rFonts w:ascii="Times New Roman" w:hAnsi="Times New Roman" w:cs="Times New Roman"/>
          <w:b/>
          <w:sz w:val="28"/>
          <w:szCs w:val="28"/>
        </w:rPr>
        <w:t>3. Процессы в сфере распоряжения финансовыми и материальными ресурсами</w:t>
      </w:r>
    </w:p>
    <w:p w:rsidR="00396C05" w:rsidRPr="00572EBE" w:rsidRDefault="00396C05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3.1 Распоряжение бюджетными средствами, их эффективное использование.</w:t>
      </w:r>
    </w:p>
    <w:p w:rsidR="00396C05" w:rsidRPr="00572EBE" w:rsidRDefault="00396C05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3.2. Осуществление государственных (муниципальных) закупок для нужд ОО.</w:t>
      </w:r>
    </w:p>
    <w:p w:rsidR="00396C05" w:rsidRPr="00572EBE" w:rsidRDefault="00396C05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3.3 Обеспечение учета, сохранности и пополнение учебно-материальной базы.</w:t>
      </w:r>
    </w:p>
    <w:p w:rsidR="00396C05" w:rsidRPr="00572EBE" w:rsidRDefault="00396C05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3.4 Привлечение для осуществления деятельности, предусмотренной уставом ОО, дополнительных источников финансовых и материальных средств со стороны благотворительных фондов/спонсоров.</w:t>
      </w:r>
    </w:p>
    <w:p w:rsidR="00572EBE" w:rsidRDefault="00572EBE" w:rsidP="00D648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C05" w:rsidRPr="00572EBE" w:rsidRDefault="00396C05" w:rsidP="00D648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EBE">
        <w:rPr>
          <w:rFonts w:ascii="Times New Roman" w:hAnsi="Times New Roman" w:cs="Times New Roman"/>
          <w:b/>
          <w:sz w:val="28"/>
          <w:szCs w:val="28"/>
        </w:rPr>
        <w:t>4. Процессы в сфере организации и управления, а также административно-хозяйственной деятельности</w:t>
      </w:r>
    </w:p>
    <w:p w:rsidR="00396C05" w:rsidRPr="00572EBE" w:rsidRDefault="00396C05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4.1 Определение стратегий, целей и задач развития ОО.</w:t>
      </w:r>
    </w:p>
    <w:p w:rsidR="00396C05" w:rsidRPr="00572EBE" w:rsidRDefault="00396C05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4.2 Принятие Устава, правил внутреннего трудового распорядка, иных локальных нормативных актов ОО.</w:t>
      </w:r>
    </w:p>
    <w:p w:rsidR="00396C05" w:rsidRPr="00572EBE" w:rsidRDefault="00396C05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4.3 Решение административных и хозяйственных вопросов в соответствии с уставом ОО</w:t>
      </w:r>
    </w:p>
    <w:p w:rsidR="00396C05" w:rsidRPr="00572EBE" w:rsidRDefault="00396C05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4.4 Обеспечение эффективного взаимодействия с предприятиями, организациями.</w:t>
      </w:r>
    </w:p>
    <w:p w:rsidR="00396C05" w:rsidRPr="00572EBE" w:rsidRDefault="00396C05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4.5 Учет, хранение и выдача документов строгой отчетности</w:t>
      </w:r>
    </w:p>
    <w:p w:rsidR="006B5C2F" w:rsidRDefault="006B5C2F" w:rsidP="00D648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620" w:rsidRPr="00572EBE" w:rsidRDefault="00A36620" w:rsidP="00D648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EBE">
        <w:rPr>
          <w:rFonts w:ascii="Times New Roman" w:hAnsi="Times New Roman" w:cs="Times New Roman"/>
          <w:b/>
          <w:sz w:val="28"/>
          <w:szCs w:val="28"/>
        </w:rPr>
        <w:t>5. Процессы в сфере соблюдения законодательства и взаимодействия с государственными и муниципальными органами</w:t>
      </w:r>
    </w:p>
    <w:p w:rsidR="00A36620" w:rsidRPr="00572EBE" w:rsidRDefault="00A36620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5.1 Обеспечение реализации ФГОС</w:t>
      </w:r>
      <w:r w:rsidR="00D64882">
        <w:rPr>
          <w:rFonts w:ascii="Times New Roman" w:hAnsi="Times New Roman" w:cs="Times New Roman"/>
          <w:sz w:val="28"/>
          <w:szCs w:val="28"/>
        </w:rPr>
        <w:t>.</w:t>
      </w:r>
    </w:p>
    <w:p w:rsidR="00A36620" w:rsidRPr="00572EBE" w:rsidRDefault="00A36620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5.2 Формирование и утверждение государственного задания для образовательной организации.</w:t>
      </w:r>
    </w:p>
    <w:p w:rsidR="00A36620" w:rsidRPr="00572EBE" w:rsidRDefault="00A36620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5.3 Выполнение правил по пожарной безопасности.</w:t>
      </w:r>
    </w:p>
    <w:p w:rsidR="00A36620" w:rsidRPr="00572EBE" w:rsidRDefault="00A36620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5.4 Выполнение санитарно-эпидемиологических и гигиенических требований.</w:t>
      </w:r>
    </w:p>
    <w:p w:rsidR="00A36620" w:rsidRPr="00572EBE" w:rsidRDefault="00A36620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5.5 Обеспечение эффективного взаимодействия и сотрудничество с органами государственной власти, местного самоуправления.</w:t>
      </w:r>
    </w:p>
    <w:p w:rsidR="00A36620" w:rsidRPr="00572EBE" w:rsidRDefault="00A36620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5.6 Защита интересов ОО в контрольных и надзорных органах власти.</w:t>
      </w:r>
    </w:p>
    <w:p w:rsidR="00CC18A8" w:rsidRDefault="00A36620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5.7 Подготовка в Управление образования ежегодного отчета о поступлении, расходовании финансовых и материальных средств и публичного отчета о деятельности ОО в целом.</w:t>
      </w:r>
    </w:p>
    <w:p w:rsidR="008F22E1" w:rsidRPr="00572EBE" w:rsidRDefault="008F22E1" w:rsidP="00D6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D7A" w:rsidRPr="00572EBE" w:rsidRDefault="00643358" w:rsidP="001B1D4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EBE">
        <w:rPr>
          <w:rFonts w:ascii="Times New Roman" w:hAnsi="Times New Roman" w:cs="Times New Roman"/>
          <w:b/>
          <w:sz w:val="28"/>
          <w:szCs w:val="28"/>
        </w:rPr>
        <w:t>Должности, которые являются «ключевыми» для совершения коррупционного правонарушения</w:t>
      </w:r>
    </w:p>
    <w:p w:rsidR="004534E5" w:rsidRPr="00572EBE" w:rsidRDefault="0037759E" w:rsidP="001B1D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>Изучив Письмо от 06.08.2013 № 12-925 «О направлении методических рекомендаций по противодействию коррупции» и Методические рекомендации по проведению оценки коррупционных рисков, возникающих при реализации функций, определили «ключевые» должности:</w:t>
      </w:r>
    </w:p>
    <w:p w:rsidR="0037759E" w:rsidRPr="00572EBE" w:rsidRDefault="0037759E" w:rsidP="001B1D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 xml:space="preserve">1. </w:t>
      </w:r>
      <w:r w:rsidRPr="00572EBE">
        <w:rPr>
          <w:rFonts w:ascii="Times New Roman" w:hAnsi="Times New Roman" w:cs="Times New Roman"/>
          <w:sz w:val="28"/>
          <w:szCs w:val="28"/>
          <w:u w:val="single"/>
        </w:rPr>
        <w:t>Директор образовательной организации</w:t>
      </w:r>
      <w:r w:rsidR="007F0A2D" w:rsidRPr="00572EBE">
        <w:rPr>
          <w:rFonts w:ascii="Times New Roman" w:hAnsi="Times New Roman" w:cs="Times New Roman"/>
          <w:sz w:val="28"/>
          <w:szCs w:val="28"/>
        </w:rPr>
        <w:t xml:space="preserve">. Имеет возможности злоупотребления служебным положением, получения взятки, получения выгоды в виде денег, ценностей, иного имущества или услуг имущественного характера для себя или для третьих лиц. </w:t>
      </w:r>
      <w:r w:rsidR="00706D55" w:rsidRPr="00572EBE">
        <w:rPr>
          <w:rFonts w:ascii="Times New Roman" w:hAnsi="Times New Roman" w:cs="Times New Roman"/>
          <w:sz w:val="28"/>
          <w:szCs w:val="28"/>
        </w:rPr>
        <w:t>Реализует коррупционно-опасные функции: размещение заказов на поставку товаров, выполнение работ и оказание услуг; осуществление надзора и контроля; подготовка и принятие решений о распределении бюджетных субвенц</w:t>
      </w:r>
      <w:r w:rsidR="00934E76" w:rsidRPr="00572EBE">
        <w:rPr>
          <w:rFonts w:ascii="Times New Roman" w:hAnsi="Times New Roman" w:cs="Times New Roman"/>
          <w:sz w:val="28"/>
          <w:szCs w:val="28"/>
        </w:rPr>
        <w:t>ий, принятии решений о целевом распределении средств, полученных от родителей.</w:t>
      </w:r>
    </w:p>
    <w:p w:rsidR="00934E76" w:rsidRPr="00572EBE" w:rsidRDefault="00934E76" w:rsidP="001B1D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72EBE">
        <w:rPr>
          <w:rFonts w:ascii="Times New Roman" w:hAnsi="Times New Roman" w:cs="Times New Roman"/>
          <w:sz w:val="28"/>
          <w:szCs w:val="28"/>
        </w:rPr>
        <w:t xml:space="preserve">. </w:t>
      </w:r>
      <w:r w:rsidRPr="00572EBE"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административно-хозяйственной работе</w:t>
      </w:r>
      <w:r w:rsidRPr="00572EBE">
        <w:rPr>
          <w:rFonts w:ascii="Times New Roman" w:hAnsi="Times New Roman" w:cs="Times New Roman"/>
          <w:sz w:val="28"/>
          <w:szCs w:val="28"/>
        </w:rPr>
        <w:t xml:space="preserve">. </w:t>
      </w:r>
      <w:r w:rsidR="00C80316" w:rsidRPr="00572EBE">
        <w:rPr>
          <w:rFonts w:ascii="Times New Roman" w:hAnsi="Times New Roman" w:cs="Times New Roman"/>
          <w:sz w:val="28"/>
          <w:szCs w:val="28"/>
        </w:rPr>
        <w:t xml:space="preserve">Имеет возможности для сговора с поставщиками, соответственно и для получения выгоды в виде денег, ценностей, иного имущества или услуг имущественного характера для себя или для третьих лиц, использования учебно-материальной базы по своему усмотрению. </w:t>
      </w:r>
      <w:r w:rsidRPr="00572EBE">
        <w:rPr>
          <w:rFonts w:ascii="Times New Roman" w:hAnsi="Times New Roman" w:cs="Times New Roman"/>
          <w:sz w:val="28"/>
          <w:szCs w:val="28"/>
        </w:rPr>
        <w:t xml:space="preserve">Реализует коррупционно-опасные функции: размещение заказов на поставку товаров, выполнение </w:t>
      </w:r>
      <w:r w:rsidR="00C80316" w:rsidRPr="00572EBE">
        <w:rPr>
          <w:rFonts w:ascii="Times New Roman" w:hAnsi="Times New Roman" w:cs="Times New Roman"/>
          <w:sz w:val="28"/>
          <w:szCs w:val="28"/>
        </w:rPr>
        <w:t>хозяйственных работ</w:t>
      </w:r>
      <w:r w:rsidRPr="00572EBE">
        <w:rPr>
          <w:rFonts w:ascii="Times New Roman" w:hAnsi="Times New Roman" w:cs="Times New Roman"/>
          <w:sz w:val="28"/>
          <w:szCs w:val="28"/>
        </w:rPr>
        <w:t>;подготовка и принятие решений о распределении бюджетных субвенций, принятии решений о целевом распределении с</w:t>
      </w:r>
      <w:r w:rsidR="00C80316" w:rsidRPr="00572EBE">
        <w:rPr>
          <w:rFonts w:ascii="Times New Roman" w:hAnsi="Times New Roman" w:cs="Times New Roman"/>
          <w:sz w:val="28"/>
          <w:szCs w:val="28"/>
        </w:rPr>
        <w:t>редств, полученных от родителей, хранение и распределение материально-технических ресурсов.</w:t>
      </w:r>
    </w:p>
    <w:p w:rsidR="00C80316" w:rsidRPr="00572EBE" w:rsidRDefault="00C80316" w:rsidP="001B1D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 xml:space="preserve">3. </w:t>
      </w:r>
      <w:r w:rsidRPr="00572EBE">
        <w:rPr>
          <w:rFonts w:ascii="Times New Roman" w:hAnsi="Times New Roman" w:cs="Times New Roman"/>
          <w:sz w:val="28"/>
          <w:szCs w:val="28"/>
          <w:u w:val="single"/>
        </w:rPr>
        <w:t>Заместители директора по учебно-воспитательной работе</w:t>
      </w:r>
      <w:r w:rsidR="008F22E1">
        <w:rPr>
          <w:rFonts w:ascii="Times New Roman" w:hAnsi="Times New Roman" w:cs="Times New Roman"/>
          <w:sz w:val="28"/>
          <w:szCs w:val="28"/>
          <w:u w:val="single"/>
        </w:rPr>
        <w:t>, по воспитательной работе</w:t>
      </w:r>
      <w:r w:rsidRPr="00572EB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72EBE">
        <w:rPr>
          <w:rFonts w:ascii="Times New Roman" w:hAnsi="Times New Roman" w:cs="Times New Roman"/>
          <w:sz w:val="28"/>
          <w:szCs w:val="28"/>
        </w:rPr>
        <w:t xml:space="preserve"> Имеют возможности злоупотребления служебным положением, получения взятки, получения выгоды в виде денег, ценностей, иного имущества или услуг имущественного характера для себя или для тр</w:t>
      </w:r>
      <w:bookmarkStart w:id="0" w:name="_GoBack"/>
      <w:bookmarkEnd w:id="0"/>
      <w:r w:rsidRPr="00572EBE">
        <w:rPr>
          <w:rFonts w:ascii="Times New Roman" w:hAnsi="Times New Roman" w:cs="Times New Roman"/>
          <w:sz w:val="28"/>
          <w:szCs w:val="28"/>
        </w:rPr>
        <w:t>етьих лиц. Реализуют коррупционно-опасные функции: выполнение работ и оказание услуг; о</w:t>
      </w:r>
      <w:r w:rsidR="002E0BF8" w:rsidRPr="00572EBE">
        <w:rPr>
          <w:rFonts w:ascii="Times New Roman" w:hAnsi="Times New Roman" w:cs="Times New Roman"/>
          <w:sz w:val="28"/>
          <w:szCs w:val="28"/>
        </w:rPr>
        <w:t>существление надзора и контроля.</w:t>
      </w:r>
    </w:p>
    <w:p w:rsidR="002E0BF8" w:rsidRPr="00572EBE" w:rsidRDefault="002E0BF8" w:rsidP="001B1D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BE">
        <w:rPr>
          <w:rFonts w:ascii="Times New Roman" w:hAnsi="Times New Roman" w:cs="Times New Roman"/>
          <w:sz w:val="28"/>
          <w:szCs w:val="28"/>
        </w:rPr>
        <w:t xml:space="preserve">4. </w:t>
      </w:r>
      <w:r w:rsidRPr="00572EBE">
        <w:rPr>
          <w:rFonts w:ascii="Times New Roman" w:hAnsi="Times New Roman" w:cs="Times New Roman"/>
          <w:sz w:val="28"/>
          <w:szCs w:val="28"/>
          <w:u w:val="single"/>
        </w:rPr>
        <w:t>Учителя.</w:t>
      </w:r>
      <w:r w:rsidR="00435D46" w:rsidRPr="00572EBE">
        <w:rPr>
          <w:rFonts w:ascii="Times New Roman" w:hAnsi="Times New Roman" w:cs="Times New Roman"/>
          <w:sz w:val="28"/>
          <w:szCs w:val="28"/>
        </w:rPr>
        <w:t xml:space="preserve">Имеют возможности злоупотребления служебным положением, получения взятки, получения выгоды в виде денег, ценностей, иного имущества или услуг имущественного характера для себя или для третьих лиц. Имеют возможность занятий репетиторством, могут использовать в личных интересах информацию, полученную от родителей, могут быть вовлечены в коррупционные схемы, связанные с незаконным вознаграждением за выполнение только профессиональных обязанностей. Реализуют коррупционно-опасные функции: оказание услуг и выполнение работ.             </w:t>
      </w:r>
    </w:p>
    <w:p w:rsidR="00435D46" w:rsidRDefault="00435D46" w:rsidP="001B1D43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4882" w:rsidRDefault="00D64882" w:rsidP="001B1D43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22E1" w:rsidRDefault="008F22E1" w:rsidP="001B1D43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22E1" w:rsidRDefault="008F22E1" w:rsidP="001B1D43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22E1" w:rsidRDefault="008F22E1" w:rsidP="001B1D43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22E1" w:rsidRDefault="008F22E1" w:rsidP="001B1D43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22E1" w:rsidRDefault="008F22E1" w:rsidP="001B1D43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22E1" w:rsidRDefault="008F22E1" w:rsidP="001B1D43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22E1" w:rsidRDefault="008F22E1" w:rsidP="001B1D43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22E1" w:rsidRDefault="008F22E1" w:rsidP="001B1D43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4882" w:rsidRPr="006B5C2F" w:rsidRDefault="00D64882" w:rsidP="001B1D43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3D60" w:rsidRPr="006B5C2F" w:rsidRDefault="00FC3D60" w:rsidP="00FC3D6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5C2F">
        <w:rPr>
          <w:rFonts w:ascii="Times New Roman" w:hAnsi="Times New Roman" w:cs="Times New Roman"/>
          <w:b/>
          <w:i/>
          <w:sz w:val="28"/>
          <w:szCs w:val="28"/>
        </w:rPr>
        <w:t>Карта коррупционных рисков</w:t>
      </w:r>
    </w:p>
    <w:p w:rsidR="00FC3D60" w:rsidRPr="006B5C2F" w:rsidRDefault="00FC3D60" w:rsidP="00FC3D60">
      <w:pPr>
        <w:pStyle w:val="a4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532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2077"/>
        <w:gridCol w:w="1649"/>
        <w:gridCol w:w="1397"/>
        <w:gridCol w:w="554"/>
        <w:gridCol w:w="425"/>
        <w:gridCol w:w="847"/>
        <w:gridCol w:w="853"/>
        <w:gridCol w:w="1703"/>
        <w:gridCol w:w="1561"/>
        <w:gridCol w:w="1699"/>
        <w:gridCol w:w="1419"/>
        <w:gridCol w:w="1551"/>
      </w:tblGrid>
      <w:tr w:rsidR="002357AA" w:rsidRPr="005717B0" w:rsidTr="00FC3D60">
        <w:trPr>
          <w:trHeight w:val="275"/>
        </w:trPr>
        <w:tc>
          <w:tcPr>
            <w:tcW w:w="660" w:type="pct"/>
            <w:vMerge w:val="restart"/>
            <w:textDirection w:val="btLr"/>
          </w:tcPr>
          <w:p w:rsidR="002357AA" w:rsidRPr="005717B0" w:rsidRDefault="002357AA" w:rsidP="00340987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7B0">
              <w:rPr>
                <w:rFonts w:ascii="Times New Roman" w:hAnsi="Times New Roman" w:cs="Times New Roman"/>
                <w:sz w:val="20"/>
                <w:szCs w:val="20"/>
              </w:rPr>
              <w:t>Процесс</w:t>
            </w:r>
          </w:p>
        </w:tc>
        <w:tc>
          <w:tcPr>
            <w:tcW w:w="524" w:type="pct"/>
            <w:vMerge w:val="restart"/>
            <w:textDirection w:val="btLr"/>
          </w:tcPr>
          <w:p w:rsidR="002357AA" w:rsidRPr="005717B0" w:rsidRDefault="002357AA" w:rsidP="0034098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7B0">
              <w:rPr>
                <w:rFonts w:ascii="Times New Roman" w:hAnsi="Times New Roman" w:cs="Times New Roman"/>
                <w:sz w:val="20"/>
                <w:szCs w:val="20"/>
              </w:rPr>
              <w:t>Подпроцесс</w:t>
            </w:r>
            <w:proofErr w:type="spellEnd"/>
          </w:p>
        </w:tc>
        <w:tc>
          <w:tcPr>
            <w:tcW w:w="444" w:type="pct"/>
            <w:vMerge w:val="restart"/>
            <w:textDirection w:val="btLr"/>
          </w:tcPr>
          <w:p w:rsidR="002357AA" w:rsidRPr="005717B0" w:rsidRDefault="002357AA" w:rsidP="0034098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7B0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  <w:proofErr w:type="spellStart"/>
            <w:r w:rsidRPr="005717B0">
              <w:rPr>
                <w:rFonts w:ascii="Times New Roman" w:hAnsi="Times New Roman" w:cs="Times New Roman"/>
                <w:sz w:val="20"/>
                <w:szCs w:val="20"/>
              </w:rPr>
              <w:t>подпроцесса</w:t>
            </w:r>
            <w:proofErr w:type="spellEnd"/>
          </w:p>
        </w:tc>
        <w:tc>
          <w:tcPr>
            <w:tcW w:w="851" w:type="pct"/>
            <w:gridSpan w:val="4"/>
          </w:tcPr>
          <w:p w:rsidR="002357AA" w:rsidRPr="005717B0" w:rsidRDefault="002357AA" w:rsidP="0034098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7B0">
              <w:rPr>
                <w:rFonts w:ascii="Times New Roman" w:hAnsi="Times New Roman" w:cs="Times New Roman"/>
                <w:sz w:val="20"/>
                <w:szCs w:val="20"/>
              </w:rPr>
              <w:t>Критические точки</w:t>
            </w:r>
          </w:p>
        </w:tc>
        <w:tc>
          <w:tcPr>
            <w:tcW w:w="541" w:type="pct"/>
            <w:vMerge w:val="restart"/>
            <w:textDirection w:val="btLr"/>
          </w:tcPr>
          <w:p w:rsidR="002357AA" w:rsidRPr="005717B0" w:rsidRDefault="002357AA" w:rsidP="0034098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7B0">
              <w:rPr>
                <w:rFonts w:ascii="Times New Roman" w:hAnsi="Times New Roman" w:cs="Times New Roman"/>
                <w:sz w:val="20"/>
                <w:szCs w:val="20"/>
              </w:rPr>
              <w:t>Сигналы опасности</w:t>
            </w:r>
          </w:p>
        </w:tc>
        <w:tc>
          <w:tcPr>
            <w:tcW w:w="496" w:type="pct"/>
            <w:vMerge w:val="restart"/>
            <w:textDirection w:val="btLr"/>
          </w:tcPr>
          <w:p w:rsidR="002357AA" w:rsidRPr="005717B0" w:rsidRDefault="002357AA" w:rsidP="0034098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7B0">
              <w:rPr>
                <w:rFonts w:ascii="Times New Roman" w:hAnsi="Times New Roman" w:cs="Times New Roman"/>
                <w:sz w:val="20"/>
                <w:szCs w:val="20"/>
              </w:rPr>
              <w:t>Коллизии</w:t>
            </w:r>
          </w:p>
        </w:tc>
        <w:tc>
          <w:tcPr>
            <w:tcW w:w="540" w:type="pct"/>
            <w:vMerge w:val="restart"/>
            <w:textDirection w:val="btLr"/>
          </w:tcPr>
          <w:p w:rsidR="002357AA" w:rsidRPr="005717B0" w:rsidRDefault="002357AA" w:rsidP="0034098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7B0">
              <w:rPr>
                <w:rFonts w:ascii="Times New Roman" w:hAnsi="Times New Roman" w:cs="Times New Roman"/>
                <w:sz w:val="20"/>
                <w:szCs w:val="20"/>
              </w:rPr>
              <w:t>Возможные коррупционные правонарушения</w:t>
            </w:r>
          </w:p>
        </w:tc>
        <w:tc>
          <w:tcPr>
            <w:tcW w:w="451" w:type="pct"/>
            <w:vMerge w:val="restart"/>
            <w:textDirection w:val="btLr"/>
          </w:tcPr>
          <w:p w:rsidR="002357AA" w:rsidRDefault="002357AA" w:rsidP="0034098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7B0"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</w:t>
            </w:r>
            <w:proofErr w:type="spellStart"/>
            <w:r w:rsidRPr="005717B0">
              <w:rPr>
                <w:rFonts w:ascii="Times New Roman" w:hAnsi="Times New Roman" w:cs="Times New Roman"/>
                <w:sz w:val="20"/>
                <w:szCs w:val="20"/>
              </w:rPr>
              <w:t>наступлания</w:t>
            </w:r>
            <w:proofErr w:type="spellEnd"/>
          </w:p>
          <w:p w:rsidR="002357AA" w:rsidRDefault="002357AA" w:rsidP="00FC3D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7B0">
              <w:rPr>
                <w:rFonts w:ascii="Times New Roman" w:hAnsi="Times New Roman" w:cs="Times New Roman"/>
                <w:sz w:val="20"/>
                <w:szCs w:val="20"/>
              </w:rPr>
              <w:t>(высокая – «скорее всего»,</w:t>
            </w:r>
          </w:p>
          <w:p w:rsidR="002357AA" w:rsidRDefault="002357AA" w:rsidP="00FC3D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7B0">
              <w:rPr>
                <w:rFonts w:ascii="Times New Roman" w:hAnsi="Times New Roman" w:cs="Times New Roman"/>
                <w:sz w:val="20"/>
                <w:szCs w:val="20"/>
              </w:rPr>
              <w:t>средняя – «может быть»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357AA" w:rsidRPr="005717B0" w:rsidRDefault="002357AA" w:rsidP="00FC3D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7B0">
              <w:rPr>
                <w:rFonts w:ascii="Times New Roman" w:hAnsi="Times New Roman" w:cs="Times New Roman"/>
                <w:sz w:val="20"/>
                <w:szCs w:val="20"/>
              </w:rPr>
              <w:t>низкая – «вряд ли»)</w:t>
            </w:r>
          </w:p>
        </w:tc>
        <w:tc>
          <w:tcPr>
            <w:tcW w:w="493" w:type="pct"/>
            <w:vMerge w:val="restart"/>
            <w:textDirection w:val="btLr"/>
          </w:tcPr>
          <w:p w:rsidR="002357AA" w:rsidRPr="005717B0" w:rsidRDefault="002357AA" w:rsidP="0034098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7B0">
              <w:rPr>
                <w:rFonts w:ascii="Times New Roman" w:hAnsi="Times New Roman" w:cs="Times New Roman"/>
                <w:sz w:val="20"/>
                <w:szCs w:val="20"/>
              </w:rPr>
              <w:t>Последствия совершения деяния</w:t>
            </w:r>
          </w:p>
        </w:tc>
      </w:tr>
      <w:tr w:rsidR="002357AA" w:rsidRPr="005717B0" w:rsidTr="00FC3D60">
        <w:trPr>
          <w:cantSplit/>
          <w:trHeight w:val="3259"/>
        </w:trPr>
        <w:tc>
          <w:tcPr>
            <w:tcW w:w="660" w:type="pct"/>
            <w:vMerge/>
          </w:tcPr>
          <w:p w:rsidR="002357AA" w:rsidRPr="005717B0" w:rsidRDefault="002357AA" w:rsidP="0023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2357AA" w:rsidRPr="005717B0" w:rsidRDefault="002357AA" w:rsidP="0023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</w:tcPr>
          <w:p w:rsidR="002357AA" w:rsidRPr="005717B0" w:rsidRDefault="002357AA" w:rsidP="0023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textDirection w:val="btLr"/>
          </w:tcPr>
          <w:p w:rsidR="002357AA" w:rsidRPr="005717B0" w:rsidRDefault="002357AA" w:rsidP="002357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7B0">
              <w:rPr>
                <w:rFonts w:ascii="Times New Roman" w:hAnsi="Times New Roman" w:cs="Times New Roman"/>
                <w:sz w:val="20"/>
                <w:szCs w:val="20"/>
              </w:rPr>
              <w:t>непрозрачность процессов</w:t>
            </w:r>
          </w:p>
        </w:tc>
        <w:tc>
          <w:tcPr>
            <w:tcW w:w="135" w:type="pct"/>
            <w:textDirection w:val="btLr"/>
          </w:tcPr>
          <w:p w:rsidR="002357AA" w:rsidRPr="005717B0" w:rsidRDefault="002357AA" w:rsidP="002357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7B0">
              <w:rPr>
                <w:rFonts w:ascii="Times New Roman" w:hAnsi="Times New Roman" w:cs="Times New Roman"/>
                <w:sz w:val="20"/>
                <w:szCs w:val="20"/>
              </w:rPr>
              <w:t>возможность принятия нескольких решений в зависимости от ситуации</w:t>
            </w:r>
          </w:p>
        </w:tc>
        <w:tc>
          <w:tcPr>
            <w:tcW w:w="269" w:type="pct"/>
            <w:textDirection w:val="btLr"/>
          </w:tcPr>
          <w:p w:rsidR="002357AA" w:rsidRPr="005717B0" w:rsidRDefault="002357AA" w:rsidP="002357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7B0">
              <w:rPr>
                <w:rFonts w:ascii="Times New Roman" w:hAnsi="Times New Roman" w:cs="Times New Roman"/>
                <w:sz w:val="20"/>
                <w:szCs w:val="20"/>
              </w:rPr>
              <w:t>возможность руководителя использовать свою власть для получения дополнительных необходимых ресурсов</w:t>
            </w:r>
          </w:p>
        </w:tc>
        <w:tc>
          <w:tcPr>
            <w:tcW w:w="271" w:type="pct"/>
            <w:textDirection w:val="btLr"/>
          </w:tcPr>
          <w:p w:rsidR="002357AA" w:rsidRPr="005717B0" w:rsidRDefault="002357AA" w:rsidP="002357A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7B0">
              <w:rPr>
                <w:rFonts w:ascii="Times New Roman" w:hAnsi="Times New Roman" w:cs="Times New Roman"/>
                <w:sz w:val="20"/>
                <w:szCs w:val="20"/>
              </w:rPr>
              <w:t xml:space="preserve">общая оценка </w:t>
            </w:r>
            <w:proofErr w:type="spellStart"/>
            <w:r w:rsidRPr="005717B0">
              <w:rPr>
                <w:rFonts w:ascii="Times New Roman" w:hAnsi="Times New Roman" w:cs="Times New Roman"/>
                <w:sz w:val="20"/>
                <w:szCs w:val="20"/>
              </w:rPr>
              <w:t>подпроцесса</w:t>
            </w:r>
            <w:proofErr w:type="spellEnd"/>
            <w:r w:rsidRPr="005717B0">
              <w:rPr>
                <w:rFonts w:ascii="Times New Roman" w:hAnsi="Times New Roman" w:cs="Times New Roman"/>
                <w:sz w:val="20"/>
                <w:szCs w:val="20"/>
              </w:rPr>
              <w:t xml:space="preserve"> по критическим точкам</w:t>
            </w:r>
          </w:p>
        </w:tc>
        <w:tc>
          <w:tcPr>
            <w:tcW w:w="541" w:type="pct"/>
            <w:vMerge/>
          </w:tcPr>
          <w:p w:rsidR="002357AA" w:rsidRPr="005717B0" w:rsidRDefault="002357AA" w:rsidP="0023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2357AA" w:rsidRPr="005717B0" w:rsidRDefault="002357AA" w:rsidP="0023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</w:tcPr>
          <w:p w:rsidR="002357AA" w:rsidRPr="005717B0" w:rsidRDefault="002357AA" w:rsidP="0023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</w:tcPr>
          <w:p w:rsidR="002357AA" w:rsidRPr="005717B0" w:rsidRDefault="002357AA" w:rsidP="0023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vMerge/>
          </w:tcPr>
          <w:p w:rsidR="002357AA" w:rsidRPr="005717B0" w:rsidRDefault="002357AA" w:rsidP="00235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7AA" w:rsidRPr="005717B0" w:rsidTr="00FC3D60">
        <w:trPr>
          <w:trHeight w:val="2264"/>
        </w:trPr>
        <w:tc>
          <w:tcPr>
            <w:tcW w:w="660" w:type="pct"/>
          </w:tcPr>
          <w:p w:rsidR="002357AA" w:rsidRPr="005717B0" w:rsidRDefault="002357AA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обучающимися и их родителями</w:t>
            </w:r>
          </w:p>
        </w:tc>
        <w:tc>
          <w:tcPr>
            <w:tcW w:w="524" w:type="pct"/>
          </w:tcPr>
          <w:p w:rsidR="002357AA" w:rsidRPr="001E3D86" w:rsidRDefault="002357AA" w:rsidP="00235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дополнительных источников финансов</w:t>
            </w:r>
            <w:r w:rsidR="00D17788">
              <w:rPr>
                <w:rFonts w:ascii="Times New Roman" w:hAnsi="Times New Roman" w:cs="Times New Roman"/>
                <w:sz w:val="20"/>
                <w:szCs w:val="20"/>
              </w:rPr>
              <w:t>ых средств со стороны родителей</w:t>
            </w:r>
          </w:p>
        </w:tc>
        <w:tc>
          <w:tcPr>
            <w:tcW w:w="444" w:type="pct"/>
          </w:tcPr>
          <w:p w:rsidR="002357AA" w:rsidRDefault="00783D11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у</w:t>
            </w:r>
            <w:r w:rsidR="00D17788">
              <w:rPr>
                <w:rFonts w:ascii="Times New Roman" w:hAnsi="Times New Roman" w:cs="Times New Roman"/>
                <w:sz w:val="20"/>
                <w:szCs w:val="20"/>
              </w:rPr>
              <w:t>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57AA" w:rsidRDefault="00783D11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р</w:t>
            </w:r>
            <w:r w:rsidR="002357AA">
              <w:rPr>
                <w:rFonts w:ascii="Times New Roman" w:hAnsi="Times New Roman" w:cs="Times New Roman"/>
                <w:sz w:val="20"/>
                <w:szCs w:val="20"/>
              </w:rPr>
              <w:t>одители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57AA" w:rsidRPr="005717B0" w:rsidRDefault="00783D11" w:rsidP="00783D1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заместительд</w:t>
            </w:r>
            <w:r w:rsidR="00D17788">
              <w:rPr>
                <w:rFonts w:ascii="Times New Roman" w:hAnsi="Times New Roman" w:cs="Times New Roman"/>
                <w:sz w:val="20"/>
                <w:szCs w:val="20"/>
              </w:rPr>
              <w:t>иректора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административно-хозяйственной работе</w:t>
            </w:r>
          </w:p>
        </w:tc>
        <w:tc>
          <w:tcPr>
            <w:tcW w:w="176" w:type="pct"/>
          </w:tcPr>
          <w:p w:rsidR="002357AA" w:rsidRDefault="002357AA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7AA" w:rsidRPr="005717B0" w:rsidRDefault="00783D11" w:rsidP="00783D1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2357AA" w:rsidRDefault="002357AA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7AA" w:rsidRPr="005717B0" w:rsidRDefault="00783D11" w:rsidP="00783D1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" w:type="pct"/>
          </w:tcPr>
          <w:p w:rsidR="002357AA" w:rsidRDefault="002357AA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7AA" w:rsidRPr="005717B0" w:rsidRDefault="00783D11" w:rsidP="00783D1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1" w:type="pct"/>
          </w:tcPr>
          <w:p w:rsidR="002357AA" w:rsidRDefault="002357AA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7AA" w:rsidRPr="005717B0" w:rsidRDefault="002357AA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541" w:type="pct"/>
          </w:tcPr>
          <w:p w:rsidR="00783D11" w:rsidRDefault="00783D11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необычно хорошо сделанный отчет;</w:t>
            </w:r>
          </w:p>
          <w:p w:rsidR="002357AA" w:rsidRDefault="00783D11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частные ж</w:t>
            </w:r>
            <w:r w:rsidR="002357AA">
              <w:rPr>
                <w:rFonts w:ascii="Times New Roman" w:hAnsi="Times New Roman" w:cs="Times New Roman"/>
                <w:sz w:val="20"/>
                <w:szCs w:val="20"/>
              </w:rPr>
              <w:t>алобы;</w:t>
            </w:r>
          </w:p>
          <w:p w:rsidR="002357AA" w:rsidRDefault="00783D11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227D3F">
              <w:rPr>
                <w:rFonts w:ascii="Times New Roman" w:hAnsi="Times New Roman" w:cs="Times New Roman"/>
                <w:sz w:val="20"/>
                <w:szCs w:val="20"/>
              </w:rPr>
              <w:t>не отвечающие требованиям внутренние проверки</w:t>
            </w:r>
            <w:r w:rsidR="002357A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57AA" w:rsidRDefault="00227D3F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расточительный образ жизни сотрудников</w:t>
            </w:r>
          </w:p>
          <w:p w:rsidR="002357AA" w:rsidRPr="005717B0" w:rsidRDefault="002357AA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</w:tcPr>
          <w:p w:rsidR="002357AA" w:rsidRDefault="00227D3F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п</w:t>
            </w:r>
            <w:r w:rsidR="002357AA">
              <w:rPr>
                <w:rFonts w:ascii="Times New Roman" w:hAnsi="Times New Roman" w:cs="Times New Roman"/>
                <w:sz w:val="20"/>
                <w:szCs w:val="20"/>
              </w:rPr>
              <w:t>рисвоение денежных средств;</w:t>
            </w:r>
          </w:p>
          <w:p w:rsidR="002357AA" w:rsidRDefault="00227D3F" w:rsidP="00227D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изменение ц</w:t>
            </w:r>
            <w:r w:rsidR="002357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левого назначения;</w:t>
            </w:r>
          </w:p>
          <w:p w:rsidR="00227D3F" w:rsidRPr="005717B0" w:rsidRDefault="00227D3F" w:rsidP="00227D3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отсутствие публичной и общедоступной отчетности</w:t>
            </w:r>
          </w:p>
        </w:tc>
        <w:tc>
          <w:tcPr>
            <w:tcW w:w="540" w:type="pct"/>
          </w:tcPr>
          <w:p w:rsidR="00A22C32" w:rsidRDefault="00A22C32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манипуляция данными;</w:t>
            </w:r>
          </w:p>
          <w:p w:rsidR="00A22C32" w:rsidRDefault="00A22C32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хищения;</w:t>
            </w:r>
          </w:p>
          <w:p w:rsidR="00A22C32" w:rsidRDefault="00A22C32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предоставление ложной отчетности;</w:t>
            </w:r>
          </w:p>
          <w:p w:rsidR="00A22C32" w:rsidRDefault="00A22C32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нецелевое использование</w:t>
            </w:r>
          </w:p>
          <w:p w:rsidR="002357AA" w:rsidRPr="005717B0" w:rsidRDefault="002357AA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</w:tcPr>
          <w:p w:rsidR="002357AA" w:rsidRPr="005717B0" w:rsidRDefault="002357AA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493" w:type="pct"/>
          </w:tcPr>
          <w:p w:rsidR="002357AA" w:rsidRDefault="00A22C32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с</w:t>
            </w:r>
            <w:r w:rsidR="002357AA">
              <w:rPr>
                <w:rFonts w:ascii="Times New Roman" w:hAnsi="Times New Roman" w:cs="Times New Roman"/>
                <w:sz w:val="20"/>
                <w:szCs w:val="20"/>
              </w:rPr>
              <w:t>удебные разбирательства;</w:t>
            </w:r>
          </w:p>
          <w:p w:rsidR="002357AA" w:rsidRDefault="00A22C32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б)частные жалобы</w:t>
            </w:r>
            <w:r w:rsidR="002357A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57AA" w:rsidRDefault="00CB56B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снижение индекса доверия</w:t>
            </w:r>
            <w:r w:rsidR="002357AA">
              <w:rPr>
                <w:rFonts w:ascii="Times New Roman" w:hAnsi="Times New Roman" w:cs="Times New Roman"/>
                <w:sz w:val="20"/>
                <w:szCs w:val="20"/>
              </w:rPr>
              <w:t xml:space="preserve"> к образовательной организации;</w:t>
            </w:r>
          </w:p>
          <w:p w:rsidR="002357AA" w:rsidRPr="005717B0" w:rsidRDefault="00CB56B9" w:rsidP="00CB56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увольнение кадров и поиск новых сотрудников</w:t>
            </w:r>
          </w:p>
        </w:tc>
      </w:tr>
      <w:tr w:rsidR="00CB56B9" w:rsidRPr="005717B0" w:rsidTr="00FC3D60">
        <w:trPr>
          <w:trHeight w:val="2981"/>
        </w:trPr>
        <w:tc>
          <w:tcPr>
            <w:tcW w:w="660" w:type="pct"/>
          </w:tcPr>
          <w:p w:rsidR="00CB56B9" w:rsidRPr="005717B0" w:rsidRDefault="00CB56B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трудовым коллективом.</w:t>
            </w:r>
          </w:p>
        </w:tc>
        <w:tc>
          <w:tcPr>
            <w:tcW w:w="524" w:type="pct"/>
          </w:tcPr>
          <w:p w:rsidR="00CB56B9" w:rsidRPr="005717B0" w:rsidRDefault="00CB56B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фонда оплаты труда, в том числе стимулирующей части (надбавок, доплат)</w:t>
            </w:r>
          </w:p>
        </w:tc>
        <w:tc>
          <w:tcPr>
            <w:tcW w:w="444" w:type="pct"/>
          </w:tcPr>
          <w:p w:rsidR="00CB56B9" w:rsidRDefault="00CB56B9" w:rsidP="00E921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учителя;</w:t>
            </w:r>
          </w:p>
          <w:p w:rsidR="00CB56B9" w:rsidRDefault="00CB56B9" w:rsidP="00E921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директор;</w:t>
            </w:r>
          </w:p>
          <w:p w:rsidR="00CB56B9" w:rsidRDefault="00CB56B9" w:rsidP="00E921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заместитель директора по административно-хозяйственной работе;</w:t>
            </w:r>
          </w:p>
          <w:p w:rsidR="00CB56B9" w:rsidRPr="005717B0" w:rsidRDefault="00CB56B9" w:rsidP="00E921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заестители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учебно-воспитательной работе</w:t>
            </w:r>
          </w:p>
        </w:tc>
        <w:tc>
          <w:tcPr>
            <w:tcW w:w="176" w:type="pct"/>
          </w:tcPr>
          <w:p w:rsidR="00CB56B9" w:rsidRDefault="00CB56B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6B9" w:rsidRPr="005717B0" w:rsidRDefault="00CB56B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</w:tcPr>
          <w:p w:rsidR="00CB56B9" w:rsidRDefault="00CB56B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6B9" w:rsidRPr="005717B0" w:rsidRDefault="00CB56B9" w:rsidP="00CB56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69" w:type="pct"/>
          </w:tcPr>
          <w:p w:rsidR="00CB56B9" w:rsidRDefault="00CB56B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6B9" w:rsidRPr="005717B0" w:rsidRDefault="00CB56B9" w:rsidP="00CB56B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</w:p>
        </w:tc>
        <w:tc>
          <w:tcPr>
            <w:tcW w:w="271" w:type="pct"/>
          </w:tcPr>
          <w:p w:rsidR="00CB56B9" w:rsidRDefault="00CB56B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6B9" w:rsidRPr="005717B0" w:rsidRDefault="00CB56B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541" w:type="pct"/>
          </w:tcPr>
          <w:p w:rsidR="00CB56B9" w:rsidRDefault="00CB56B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недостаток компетентности членов комиссии;</w:t>
            </w:r>
          </w:p>
          <w:p w:rsidR="00CB56B9" w:rsidRDefault="00F8313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CB56B9">
              <w:rPr>
                <w:rFonts w:ascii="Times New Roman" w:hAnsi="Times New Roman" w:cs="Times New Roman"/>
                <w:sz w:val="20"/>
                <w:szCs w:val="20"/>
              </w:rPr>
              <w:t>) неправильная, вводящая в заблуждение информация;</w:t>
            </w:r>
          </w:p>
          <w:p w:rsidR="00CB56B9" w:rsidRPr="005717B0" w:rsidRDefault="00F8313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неинформированность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о нормативных документах</w:t>
            </w:r>
          </w:p>
        </w:tc>
        <w:tc>
          <w:tcPr>
            <w:tcW w:w="496" w:type="pct"/>
          </w:tcPr>
          <w:p w:rsidR="00CB56B9" w:rsidRDefault="00F8313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служебный подлог;</w:t>
            </w:r>
          </w:p>
          <w:p w:rsidR="00CB56B9" w:rsidRDefault="00F8313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злоупотребление должностными полномочиями;</w:t>
            </w:r>
          </w:p>
          <w:p w:rsidR="00F83139" w:rsidRDefault="00F8313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необоснованные выплаты сотрудникам;</w:t>
            </w:r>
          </w:p>
          <w:p w:rsidR="00F83139" w:rsidRDefault="00F8313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6B9" w:rsidRPr="005717B0" w:rsidRDefault="00CB56B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</w:tcPr>
          <w:p w:rsidR="00CB56B9" w:rsidRDefault="00F8313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д</w:t>
            </w:r>
            <w:r w:rsidR="00CB56B9">
              <w:rPr>
                <w:rFonts w:ascii="Times New Roman" w:hAnsi="Times New Roman" w:cs="Times New Roman"/>
                <w:sz w:val="20"/>
                <w:szCs w:val="20"/>
              </w:rPr>
              <w:t xml:space="preserve">ействия в обход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норм критериев;</w:t>
            </w:r>
          </w:p>
          <w:p w:rsidR="00CB56B9" w:rsidRDefault="00F8313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с</w:t>
            </w:r>
            <w:r w:rsidR="00CB56B9">
              <w:rPr>
                <w:rFonts w:ascii="Times New Roman" w:hAnsi="Times New Roman" w:cs="Times New Roman"/>
                <w:sz w:val="20"/>
                <w:szCs w:val="20"/>
              </w:rPr>
              <w:t xml:space="preserve">говор между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членами комиссии</w:t>
            </w:r>
            <w:r w:rsidR="00CB56B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B56B9" w:rsidRDefault="00F83139" w:rsidP="00F8313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фаворитизм;</w:t>
            </w:r>
          </w:p>
          <w:p w:rsidR="00F83139" w:rsidRPr="005717B0" w:rsidRDefault="00F83139" w:rsidP="00F8313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фальсификация документов</w:t>
            </w:r>
          </w:p>
        </w:tc>
        <w:tc>
          <w:tcPr>
            <w:tcW w:w="451" w:type="pct"/>
          </w:tcPr>
          <w:p w:rsidR="00CB56B9" w:rsidRPr="005717B0" w:rsidRDefault="00CB56B9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493" w:type="pct"/>
          </w:tcPr>
          <w:p w:rsidR="00CB56B9" w:rsidRDefault="0061429E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с</w:t>
            </w:r>
            <w:r w:rsidR="00CB56B9">
              <w:rPr>
                <w:rFonts w:ascii="Times New Roman" w:hAnsi="Times New Roman" w:cs="Times New Roman"/>
                <w:sz w:val="20"/>
                <w:szCs w:val="20"/>
              </w:rPr>
              <w:t xml:space="preserve">удебные </w:t>
            </w:r>
            <w:r w:rsidR="008F02C5">
              <w:rPr>
                <w:rFonts w:ascii="Times New Roman" w:hAnsi="Times New Roman" w:cs="Times New Roman"/>
                <w:sz w:val="20"/>
                <w:szCs w:val="20"/>
              </w:rPr>
              <w:t>разбирательства</w:t>
            </w:r>
            <w:r w:rsidR="00CB56B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B56B9" w:rsidRDefault="0061429E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</w:t>
            </w:r>
            <w:r w:rsidR="00CB56B9">
              <w:rPr>
                <w:rFonts w:ascii="Times New Roman" w:hAnsi="Times New Roman" w:cs="Times New Roman"/>
                <w:sz w:val="20"/>
                <w:szCs w:val="20"/>
              </w:rPr>
              <w:t>роведение дополнительных проверок;</w:t>
            </w:r>
          </w:p>
          <w:p w:rsidR="00CB56B9" w:rsidRDefault="0061429E" w:rsidP="006142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з</w:t>
            </w:r>
            <w:r w:rsidR="00CB56B9">
              <w:rPr>
                <w:rFonts w:ascii="Times New Roman" w:hAnsi="Times New Roman" w:cs="Times New Roman"/>
                <w:sz w:val="20"/>
                <w:szCs w:val="20"/>
              </w:rPr>
              <w:t xml:space="preserve">амена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членов комиссии;</w:t>
            </w:r>
          </w:p>
          <w:p w:rsidR="0061429E" w:rsidRPr="005717B0" w:rsidRDefault="0061429E" w:rsidP="006142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снижение уровня доверия к членам комиссии</w:t>
            </w:r>
          </w:p>
        </w:tc>
      </w:tr>
      <w:tr w:rsidR="0061429E" w:rsidRPr="005717B0" w:rsidTr="00FC3D60">
        <w:trPr>
          <w:trHeight w:val="1828"/>
        </w:trPr>
        <w:tc>
          <w:tcPr>
            <w:tcW w:w="660" w:type="pct"/>
          </w:tcPr>
          <w:p w:rsidR="0061429E" w:rsidRDefault="0061429E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  <w:p w:rsidR="0061429E" w:rsidRPr="005717B0" w:rsidRDefault="0061429E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финансовыми и материальными ресурсами</w:t>
            </w:r>
          </w:p>
        </w:tc>
        <w:tc>
          <w:tcPr>
            <w:tcW w:w="524" w:type="pct"/>
          </w:tcPr>
          <w:p w:rsidR="0061429E" w:rsidRPr="005717B0" w:rsidRDefault="0061429E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учета, сохранности, и  пополнения  учебно-материальной базы.</w:t>
            </w:r>
          </w:p>
        </w:tc>
        <w:tc>
          <w:tcPr>
            <w:tcW w:w="444" w:type="pct"/>
          </w:tcPr>
          <w:p w:rsidR="0061429E" w:rsidRDefault="0061429E" w:rsidP="00E921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учителя;</w:t>
            </w:r>
          </w:p>
          <w:p w:rsidR="0061429E" w:rsidRDefault="0061429E" w:rsidP="00E921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обучающиеся</w:t>
            </w:r>
          </w:p>
          <w:p w:rsidR="0061429E" w:rsidRPr="005717B0" w:rsidRDefault="0061429E" w:rsidP="00E921C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 заместитель директора по административно-хозяйственной работе </w:t>
            </w:r>
          </w:p>
        </w:tc>
        <w:tc>
          <w:tcPr>
            <w:tcW w:w="176" w:type="pct"/>
          </w:tcPr>
          <w:p w:rsidR="0061429E" w:rsidRDefault="0061429E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429E" w:rsidRPr="005717B0" w:rsidRDefault="0061429E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</w:tcPr>
          <w:p w:rsidR="0061429E" w:rsidRDefault="0061429E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429E" w:rsidRPr="005717B0" w:rsidRDefault="0061429E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269" w:type="pct"/>
          </w:tcPr>
          <w:p w:rsidR="0061429E" w:rsidRDefault="0061429E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429E" w:rsidRPr="005717B0" w:rsidRDefault="0061429E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271" w:type="pct"/>
          </w:tcPr>
          <w:p w:rsidR="0061429E" w:rsidRDefault="0061429E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429E" w:rsidRPr="005717B0" w:rsidRDefault="0061429E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541" w:type="pct"/>
          </w:tcPr>
          <w:p w:rsidR="0061429E" w:rsidRDefault="0061429E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регулярная инвентаризация</w:t>
            </w:r>
          </w:p>
          <w:p w:rsidR="0061429E" w:rsidRDefault="0061429E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неправильная, вводящая в заблуждение информация; </w:t>
            </w:r>
          </w:p>
          <w:p w:rsidR="0061429E" w:rsidRDefault="0061429E" w:rsidP="006142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неудовлетвори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-тельная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отчетность и документация;</w:t>
            </w:r>
          </w:p>
          <w:p w:rsidR="0061429E" w:rsidRPr="005717B0" w:rsidRDefault="0061429E" w:rsidP="0061429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нежелание работников сотрудничать</w:t>
            </w:r>
          </w:p>
        </w:tc>
        <w:tc>
          <w:tcPr>
            <w:tcW w:w="496" w:type="pct"/>
          </w:tcPr>
          <w:p w:rsidR="0061429E" w:rsidRDefault="005844F6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злоупотреб</w:t>
            </w:r>
            <w:r w:rsidR="0061429E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r w:rsidR="008F02C5">
              <w:rPr>
                <w:rFonts w:ascii="Times New Roman" w:hAnsi="Times New Roman" w:cs="Times New Roman"/>
                <w:sz w:val="20"/>
                <w:szCs w:val="20"/>
              </w:rPr>
              <w:t>должностными полномочиями</w:t>
            </w:r>
            <w:r w:rsidR="006142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429E" w:rsidRPr="005717B0" w:rsidRDefault="005844F6" w:rsidP="005844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мошенни</w:t>
            </w:r>
            <w:r w:rsidR="0061429E">
              <w:rPr>
                <w:rFonts w:ascii="Times New Roman" w:hAnsi="Times New Roman" w:cs="Times New Roman"/>
                <w:sz w:val="20"/>
                <w:szCs w:val="20"/>
              </w:rPr>
              <w:t xml:space="preserve">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процессе инвентаризации</w:t>
            </w:r>
          </w:p>
        </w:tc>
        <w:tc>
          <w:tcPr>
            <w:tcW w:w="540" w:type="pct"/>
          </w:tcPr>
          <w:p w:rsidR="0061429E" w:rsidRDefault="005844F6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х</w:t>
            </w:r>
            <w:r w:rsidR="0061429E">
              <w:rPr>
                <w:rFonts w:ascii="Times New Roman" w:hAnsi="Times New Roman" w:cs="Times New Roman"/>
                <w:sz w:val="20"/>
                <w:szCs w:val="20"/>
              </w:rPr>
              <w:t>ищения и порча;</w:t>
            </w:r>
          </w:p>
          <w:p w:rsidR="0061429E" w:rsidRDefault="005844F6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</w:t>
            </w:r>
            <w:r w:rsidR="0061429E">
              <w:rPr>
                <w:rFonts w:ascii="Times New Roman" w:hAnsi="Times New Roman" w:cs="Times New Roman"/>
                <w:sz w:val="20"/>
                <w:szCs w:val="20"/>
              </w:rPr>
              <w:t>окупка ненужного оборудования;</w:t>
            </w:r>
          </w:p>
          <w:p w:rsidR="0061429E" w:rsidRDefault="005844F6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1429E">
              <w:rPr>
                <w:rFonts w:ascii="Times New Roman" w:hAnsi="Times New Roman" w:cs="Times New Roman"/>
                <w:sz w:val="20"/>
                <w:szCs w:val="20"/>
              </w:rPr>
              <w:t>анипулиро-вание</w:t>
            </w:r>
            <w:proofErr w:type="spellEnd"/>
            <w:proofErr w:type="gramEnd"/>
            <w:r w:rsidR="0061429E">
              <w:rPr>
                <w:rFonts w:ascii="Times New Roman" w:hAnsi="Times New Roman" w:cs="Times New Roman"/>
                <w:sz w:val="20"/>
                <w:szCs w:val="20"/>
              </w:rPr>
              <w:t xml:space="preserve"> данными</w:t>
            </w:r>
          </w:p>
          <w:p w:rsidR="0061429E" w:rsidRDefault="005844F6" w:rsidP="005844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1429E">
              <w:rPr>
                <w:rFonts w:ascii="Times New Roman" w:hAnsi="Times New Roman" w:cs="Times New Roman"/>
                <w:sz w:val="20"/>
                <w:szCs w:val="20"/>
              </w:rPr>
              <w:t>ротивозакон-ная</w:t>
            </w:r>
            <w:proofErr w:type="spellEnd"/>
            <w:proofErr w:type="gramEnd"/>
            <w:r w:rsidR="0061429E">
              <w:rPr>
                <w:rFonts w:ascii="Times New Roman" w:hAnsi="Times New Roman" w:cs="Times New Roman"/>
                <w:sz w:val="20"/>
                <w:szCs w:val="20"/>
              </w:rPr>
              <w:t xml:space="preserve"> перекачка школьных 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844F6" w:rsidRDefault="005844F6" w:rsidP="005844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действия в обход критериев выделения;</w:t>
            </w:r>
          </w:p>
          <w:p w:rsidR="005844F6" w:rsidRDefault="005844F6" w:rsidP="005844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ложные поставки;</w:t>
            </w:r>
          </w:p>
          <w:p w:rsidR="005844F6" w:rsidRPr="005717B0" w:rsidRDefault="005844F6" w:rsidP="005844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сговор с поставщиками</w:t>
            </w:r>
          </w:p>
        </w:tc>
        <w:tc>
          <w:tcPr>
            <w:tcW w:w="451" w:type="pct"/>
          </w:tcPr>
          <w:p w:rsidR="0061429E" w:rsidRPr="005717B0" w:rsidRDefault="0061429E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493" w:type="pct"/>
          </w:tcPr>
          <w:p w:rsidR="0061429E" w:rsidRDefault="005844F6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с</w:t>
            </w:r>
            <w:r w:rsidR="0061429E">
              <w:rPr>
                <w:rFonts w:ascii="Times New Roman" w:hAnsi="Times New Roman" w:cs="Times New Roman"/>
                <w:sz w:val="20"/>
                <w:szCs w:val="20"/>
              </w:rPr>
              <w:t xml:space="preserve">удебные </w:t>
            </w:r>
            <w:r w:rsidR="008F02C5">
              <w:rPr>
                <w:rFonts w:ascii="Times New Roman" w:hAnsi="Times New Roman" w:cs="Times New Roman"/>
                <w:sz w:val="20"/>
                <w:szCs w:val="20"/>
              </w:rPr>
              <w:t>разбирательства</w:t>
            </w:r>
            <w:r w:rsidR="006142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429E" w:rsidRDefault="005844F6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</w:t>
            </w:r>
            <w:r w:rsidR="0061429E">
              <w:rPr>
                <w:rFonts w:ascii="Times New Roman" w:hAnsi="Times New Roman" w:cs="Times New Roman"/>
                <w:sz w:val="20"/>
                <w:szCs w:val="20"/>
              </w:rPr>
              <w:t>роведение дополнительных проверок;</w:t>
            </w:r>
          </w:p>
          <w:p w:rsidR="0061429E" w:rsidRDefault="005844F6" w:rsidP="002357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н</w:t>
            </w:r>
            <w:r w:rsidR="0061429E">
              <w:rPr>
                <w:rFonts w:ascii="Times New Roman" w:hAnsi="Times New Roman" w:cs="Times New Roman"/>
                <w:sz w:val="20"/>
                <w:szCs w:val="20"/>
              </w:rPr>
              <w:t>едостаток в пополнении учебно-материальной базы школы;</w:t>
            </w:r>
          </w:p>
          <w:p w:rsidR="0061429E" w:rsidRPr="005717B0" w:rsidRDefault="005844F6" w:rsidP="005844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с</w:t>
            </w:r>
            <w:r w:rsidR="0061429E">
              <w:rPr>
                <w:rFonts w:ascii="Times New Roman" w:hAnsi="Times New Roman" w:cs="Times New Roman"/>
                <w:sz w:val="20"/>
                <w:szCs w:val="20"/>
              </w:rPr>
              <w:t>нижение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</w:t>
            </w:r>
            <w:r w:rsidR="0061429E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процесса.</w:t>
            </w:r>
          </w:p>
        </w:tc>
      </w:tr>
    </w:tbl>
    <w:p w:rsidR="00E33AFB" w:rsidRDefault="00E33AFB">
      <w:pPr>
        <w:rPr>
          <w:b/>
          <w:sz w:val="28"/>
          <w:szCs w:val="28"/>
        </w:rPr>
      </w:pPr>
    </w:p>
    <w:p w:rsidR="00527039" w:rsidRPr="008F22E1" w:rsidRDefault="0046774D" w:rsidP="008F22E1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5C2F">
        <w:rPr>
          <w:rFonts w:ascii="Times New Roman" w:hAnsi="Times New Roman" w:cs="Times New Roman"/>
          <w:b/>
          <w:i/>
          <w:sz w:val="28"/>
          <w:szCs w:val="28"/>
        </w:rPr>
        <w:t xml:space="preserve">Перечень должностей, связанных с </w:t>
      </w:r>
      <w:proofErr w:type="gramStart"/>
      <w:r w:rsidRPr="006B5C2F">
        <w:rPr>
          <w:rFonts w:ascii="Times New Roman" w:hAnsi="Times New Roman" w:cs="Times New Roman"/>
          <w:b/>
          <w:i/>
          <w:sz w:val="28"/>
          <w:szCs w:val="28"/>
        </w:rPr>
        <w:t>высоким  коррупционным</w:t>
      </w:r>
      <w:proofErr w:type="gramEnd"/>
      <w:r w:rsidRPr="006B5C2F">
        <w:rPr>
          <w:rFonts w:ascii="Times New Roman" w:hAnsi="Times New Roman" w:cs="Times New Roman"/>
          <w:b/>
          <w:i/>
          <w:sz w:val="28"/>
          <w:szCs w:val="28"/>
        </w:rPr>
        <w:t xml:space="preserve">  риском</w:t>
      </w:r>
      <w:r w:rsidR="003B6037" w:rsidRPr="006B5C2F">
        <w:rPr>
          <w:rFonts w:ascii="Times New Roman" w:hAnsi="Times New Roman" w:cs="Times New Roman"/>
          <w:b/>
          <w:i/>
          <w:sz w:val="28"/>
          <w:szCs w:val="28"/>
        </w:rPr>
        <w:t xml:space="preserve"> (по убыванию)</w:t>
      </w:r>
    </w:p>
    <w:p w:rsidR="00527039" w:rsidRPr="006B5C2F" w:rsidRDefault="00527039" w:rsidP="0052703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C2F">
        <w:rPr>
          <w:rFonts w:ascii="Times New Roman" w:hAnsi="Times New Roman" w:cs="Times New Roman"/>
          <w:sz w:val="28"/>
          <w:szCs w:val="28"/>
        </w:rPr>
        <w:t>а) директор образовательного учреждения;</w:t>
      </w:r>
    </w:p>
    <w:p w:rsidR="00527039" w:rsidRPr="006B5C2F" w:rsidRDefault="00527039" w:rsidP="0052703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C2F">
        <w:rPr>
          <w:rFonts w:ascii="Times New Roman" w:hAnsi="Times New Roman" w:cs="Times New Roman"/>
          <w:sz w:val="28"/>
          <w:szCs w:val="28"/>
        </w:rPr>
        <w:t>б) заместитель директора по административно-хозяйственной работе;</w:t>
      </w:r>
    </w:p>
    <w:p w:rsidR="008F22E1" w:rsidRDefault="00527039" w:rsidP="008F22E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C2F">
        <w:rPr>
          <w:rFonts w:ascii="Times New Roman" w:hAnsi="Times New Roman" w:cs="Times New Roman"/>
          <w:sz w:val="28"/>
          <w:szCs w:val="28"/>
        </w:rPr>
        <w:t xml:space="preserve">в) заместители директора </w:t>
      </w:r>
      <w:r w:rsidR="00435D46" w:rsidRPr="006B5C2F">
        <w:rPr>
          <w:rFonts w:ascii="Times New Roman" w:hAnsi="Times New Roman" w:cs="Times New Roman"/>
          <w:sz w:val="28"/>
          <w:szCs w:val="28"/>
        </w:rPr>
        <w:t>по учебно-воспитательной работе;</w:t>
      </w:r>
    </w:p>
    <w:p w:rsidR="008F22E1" w:rsidRPr="008F22E1" w:rsidRDefault="008F22E1" w:rsidP="008F22E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8F22E1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>
        <w:rPr>
          <w:rFonts w:ascii="Times New Roman" w:hAnsi="Times New Roman" w:cs="Times New Roman"/>
          <w:sz w:val="28"/>
          <w:szCs w:val="28"/>
        </w:rPr>
        <w:t>воспитательной</w:t>
      </w:r>
      <w:r w:rsidRPr="008F22E1">
        <w:rPr>
          <w:rFonts w:ascii="Times New Roman" w:hAnsi="Times New Roman" w:cs="Times New Roman"/>
          <w:sz w:val="28"/>
          <w:szCs w:val="28"/>
        </w:rPr>
        <w:t xml:space="preserve"> работе;</w:t>
      </w:r>
    </w:p>
    <w:p w:rsidR="0046774D" w:rsidRDefault="008F22E1" w:rsidP="00435D46">
      <w:pPr>
        <w:pStyle w:val="a4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B49FE" w:rsidRPr="006B5C2F">
        <w:rPr>
          <w:rFonts w:ascii="Times New Roman" w:hAnsi="Times New Roman" w:cs="Times New Roman"/>
          <w:sz w:val="28"/>
          <w:szCs w:val="28"/>
        </w:rPr>
        <w:t>) учителя.</w:t>
      </w:r>
    </w:p>
    <w:p w:rsidR="006B5C2F" w:rsidRPr="006B5C2F" w:rsidRDefault="006B5C2F" w:rsidP="00435D46">
      <w:pPr>
        <w:pStyle w:val="a4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6037" w:rsidRPr="008F22E1" w:rsidRDefault="003B6037" w:rsidP="008F22E1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5C2F">
        <w:rPr>
          <w:rFonts w:ascii="Times New Roman" w:hAnsi="Times New Roman" w:cs="Times New Roman"/>
          <w:b/>
          <w:i/>
          <w:sz w:val="28"/>
          <w:szCs w:val="28"/>
        </w:rPr>
        <w:t>Комплекс мер по устранению и минимизации коррупционных рисков</w:t>
      </w:r>
    </w:p>
    <w:p w:rsidR="003B6037" w:rsidRPr="006B5C2F" w:rsidRDefault="003B6037" w:rsidP="003B603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C2F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6B5C2F">
        <w:rPr>
          <w:rFonts w:ascii="Times New Roman" w:hAnsi="Times New Roman" w:cs="Times New Roman"/>
          <w:sz w:val="28"/>
          <w:szCs w:val="28"/>
        </w:rPr>
        <w:t>поэтапное  описание</w:t>
      </w:r>
      <w:proofErr w:type="gramEnd"/>
      <w:r w:rsidRPr="006B5C2F">
        <w:rPr>
          <w:rFonts w:ascii="Times New Roman" w:hAnsi="Times New Roman" w:cs="Times New Roman"/>
          <w:sz w:val="28"/>
          <w:szCs w:val="28"/>
        </w:rPr>
        <w:t xml:space="preserve"> процедуры получения каждого из видов пожертвования в локальных нормативных актах;</w:t>
      </w:r>
    </w:p>
    <w:p w:rsidR="003B6037" w:rsidRPr="006B5C2F" w:rsidRDefault="003B6037" w:rsidP="003B603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C2F">
        <w:rPr>
          <w:rFonts w:ascii="Times New Roman" w:hAnsi="Times New Roman" w:cs="Times New Roman"/>
          <w:sz w:val="28"/>
          <w:szCs w:val="28"/>
        </w:rPr>
        <w:t>б) разработка типовых норм договоров для надлежащего финансового оформления пожертвований;</w:t>
      </w:r>
    </w:p>
    <w:p w:rsidR="003B6037" w:rsidRPr="006B5C2F" w:rsidRDefault="003B6037" w:rsidP="003B603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C2F">
        <w:rPr>
          <w:rFonts w:ascii="Times New Roman" w:hAnsi="Times New Roman" w:cs="Times New Roman"/>
          <w:sz w:val="28"/>
          <w:szCs w:val="28"/>
        </w:rPr>
        <w:t>в) установление запрета работникам ОУ заниматься сбором пожертвований</w:t>
      </w:r>
      <w:r w:rsidR="00C33E65" w:rsidRPr="006B5C2F">
        <w:rPr>
          <w:rFonts w:ascii="Times New Roman" w:hAnsi="Times New Roman" w:cs="Times New Roman"/>
          <w:sz w:val="28"/>
          <w:szCs w:val="28"/>
        </w:rPr>
        <w:t xml:space="preserve"> любой формы;</w:t>
      </w:r>
    </w:p>
    <w:p w:rsidR="00C33E65" w:rsidRPr="006B5C2F" w:rsidRDefault="00C33E65" w:rsidP="003B603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C2F">
        <w:rPr>
          <w:rFonts w:ascii="Times New Roman" w:hAnsi="Times New Roman" w:cs="Times New Roman"/>
          <w:sz w:val="28"/>
          <w:szCs w:val="28"/>
        </w:rPr>
        <w:t>г) отказ от пожертвований в виде наличных средств;</w:t>
      </w:r>
    </w:p>
    <w:p w:rsidR="00C33E65" w:rsidRPr="006B5C2F" w:rsidRDefault="00C33E65" w:rsidP="003B603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C2F">
        <w:rPr>
          <w:rFonts w:ascii="Times New Roman" w:hAnsi="Times New Roman" w:cs="Times New Roman"/>
          <w:sz w:val="28"/>
          <w:szCs w:val="28"/>
        </w:rPr>
        <w:t>д) ужесточение процедуры контроля за расходованием средств и распоряжения имуществом, полученным от родителей;</w:t>
      </w:r>
    </w:p>
    <w:p w:rsidR="00C33E65" w:rsidRPr="006B5C2F" w:rsidRDefault="00C33E65" w:rsidP="003B603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C2F">
        <w:rPr>
          <w:rFonts w:ascii="Times New Roman" w:hAnsi="Times New Roman" w:cs="Times New Roman"/>
          <w:sz w:val="28"/>
          <w:szCs w:val="28"/>
        </w:rPr>
        <w:t>е) регулярные (раз в полугодие) публичные отчеты об использовании добровольных пожертвований;</w:t>
      </w:r>
    </w:p>
    <w:p w:rsidR="00C33E65" w:rsidRPr="006B5C2F" w:rsidRDefault="00C33E65" w:rsidP="003B603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C2F">
        <w:rPr>
          <w:rFonts w:ascii="Times New Roman" w:hAnsi="Times New Roman" w:cs="Times New Roman"/>
          <w:sz w:val="28"/>
          <w:szCs w:val="28"/>
        </w:rPr>
        <w:t>ж) отказ от объявления конкретной стоимости пожертвований;</w:t>
      </w:r>
    </w:p>
    <w:p w:rsidR="00C33E65" w:rsidRPr="006B5C2F" w:rsidRDefault="00C33E65" w:rsidP="003B603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C2F">
        <w:rPr>
          <w:rFonts w:ascii="Times New Roman" w:hAnsi="Times New Roman" w:cs="Times New Roman"/>
          <w:sz w:val="28"/>
          <w:szCs w:val="28"/>
        </w:rPr>
        <w:t>з) ограничение доступа к информации сотрудников ОУ, непосредственно работающих с обучающимися, о личности лиц, оказавших спонсорскую помощь;</w:t>
      </w:r>
    </w:p>
    <w:p w:rsidR="00C33E65" w:rsidRPr="006B5C2F" w:rsidRDefault="00C33E65" w:rsidP="003B603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C2F">
        <w:rPr>
          <w:rFonts w:ascii="Times New Roman" w:hAnsi="Times New Roman" w:cs="Times New Roman"/>
          <w:sz w:val="28"/>
          <w:szCs w:val="28"/>
        </w:rPr>
        <w:t>и) введение внутреннего аудита</w:t>
      </w:r>
      <w:r w:rsidR="00721106" w:rsidRPr="006B5C2F">
        <w:rPr>
          <w:rFonts w:ascii="Times New Roman" w:hAnsi="Times New Roman" w:cs="Times New Roman"/>
          <w:sz w:val="28"/>
          <w:szCs w:val="28"/>
        </w:rPr>
        <w:t>;</w:t>
      </w:r>
    </w:p>
    <w:p w:rsidR="00721106" w:rsidRPr="006B5C2F" w:rsidRDefault="00721106" w:rsidP="003B603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C2F">
        <w:rPr>
          <w:rFonts w:ascii="Times New Roman" w:hAnsi="Times New Roman" w:cs="Times New Roman"/>
          <w:sz w:val="28"/>
          <w:szCs w:val="28"/>
        </w:rPr>
        <w:t>к) активизация работы Управляющего совета школы (социальный контроль со стороны общественности);</w:t>
      </w:r>
    </w:p>
    <w:p w:rsidR="00721106" w:rsidRPr="006B5C2F" w:rsidRDefault="00721106" w:rsidP="003B603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C2F">
        <w:rPr>
          <w:rFonts w:ascii="Times New Roman" w:hAnsi="Times New Roman" w:cs="Times New Roman"/>
          <w:sz w:val="28"/>
          <w:szCs w:val="28"/>
        </w:rPr>
        <w:t>л) обучение административного персонала, а также учителей навыкам управления ОУ, в том числе включая вопросы антикоррупционного образования;</w:t>
      </w:r>
    </w:p>
    <w:p w:rsidR="00721106" w:rsidRPr="006B5C2F" w:rsidRDefault="00721106" w:rsidP="003B603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C2F">
        <w:rPr>
          <w:rFonts w:ascii="Times New Roman" w:hAnsi="Times New Roman" w:cs="Times New Roman"/>
          <w:sz w:val="28"/>
          <w:szCs w:val="28"/>
        </w:rPr>
        <w:t>м) определение подразделений или должностных лиц, ответственных за профилакти</w:t>
      </w:r>
      <w:r w:rsidR="00470405" w:rsidRPr="006B5C2F">
        <w:rPr>
          <w:rFonts w:ascii="Times New Roman" w:hAnsi="Times New Roman" w:cs="Times New Roman"/>
          <w:sz w:val="28"/>
          <w:szCs w:val="28"/>
        </w:rPr>
        <w:t>ку коррупционных правонарушений;</w:t>
      </w:r>
    </w:p>
    <w:p w:rsidR="00470405" w:rsidRPr="006B5C2F" w:rsidRDefault="00470405" w:rsidP="003B603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C2F">
        <w:rPr>
          <w:rFonts w:ascii="Times New Roman" w:hAnsi="Times New Roman" w:cs="Times New Roman"/>
          <w:sz w:val="28"/>
          <w:szCs w:val="28"/>
        </w:rPr>
        <w:t>н) сотрудничество с правоохранительными органами;</w:t>
      </w:r>
    </w:p>
    <w:p w:rsidR="00470405" w:rsidRPr="006B5C2F" w:rsidRDefault="00470405" w:rsidP="003B603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C2F">
        <w:rPr>
          <w:rFonts w:ascii="Times New Roman" w:hAnsi="Times New Roman" w:cs="Times New Roman"/>
          <w:sz w:val="28"/>
          <w:szCs w:val="28"/>
        </w:rPr>
        <w:t>о) предотвращение и урегулирование конфликта интересов;</w:t>
      </w:r>
    </w:p>
    <w:p w:rsidR="00470405" w:rsidRPr="006B5C2F" w:rsidRDefault="00470405" w:rsidP="003B603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C2F">
        <w:rPr>
          <w:rFonts w:ascii="Times New Roman" w:hAnsi="Times New Roman" w:cs="Times New Roman"/>
          <w:sz w:val="28"/>
          <w:szCs w:val="28"/>
        </w:rPr>
        <w:t>п) для директора: представлять сведения о доходах, расходах, об имуществе и обязательствах имущественного характера, а также о доходах, об имуществе и обязательствах имущественного характера супруги(супруга) и несовершеннолетних детей;</w:t>
      </w:r>
    </w:p>
    <w:p w:rsidR="00E33AFB" w:rsidRDefault="00470405" w:rsidP="006B5C2F">
      <w:pPr>
        <w:pStyle w:val="a4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C2F">
        <w:rPr>
          <w:rFonts w:ascii="Times New Roman" w:hAnsi="Times New Roman" w:cs="Times New Roman"/>
          <w:sz w:val="28"/>
          <w:szCs w:val="28"/>
        </w:rPr>
        <w:t>р) использование информационных технологий в качестве приоритетного направления для осуществления служебной деятельности («одно окно», система электронного обмена информацией).</w:t>
      </w:r>
    </w:p>
    <w:sectPr w:rsidR="00E33AFB" w:rsidSect="008F22E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E16EC"/>
    <w:multiLevelType w:val="hybridMultilevel"/>
    <w:tmpl w:val="108C36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263B33"/>
    <w:multiLevelType w:val="multilevel"/>
    <w:tmpl w:val="995847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0E2770"/>
    <w:multiLevelType w:val="hybridMultilevel"/>
    <w:tmpl w:val="ED78B7B8"/>
    <w:lvl w:ilvl="0" w:tplc="A7DE70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A117C"/>
    <w:multiLevelType w:val="hybridMultilevel"/>
    <w:tmpl w:val="ED78B7B8"/>
    <w:lvl w:ilvl="0" w:tplc="A7DE70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E2A16"/>
    <w:multiLevelType w:val="multilevel"/>
    <w:tmpl w:val="798A2D66"/>
    <w:lvl w:ilvl="0">
      <w:start w:val="1"/>
      <w:numFmt w:val="decimal"/>
      <w:lvlText w:val="%1.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decimal"/>
      <w:lvlText w:val="%2)"/>
      <w:lvlJc w:val="left"/>
      <w:pPr>
        <w:ind w:left="0" w:firstLine="284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firstLine="72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firstLine="108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firstLine="144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vertAlign w:val="baseline"/>
      </w:rPr>
    </w:lvl>
  </w:abstractNum>
  <w:abstractNum w:abstractNumId="5" w15:restartNumberingAfterBreak="0">
    <w:nsid w:val="3F7C4A57"/>
    <w:multiLevelType w:val="hybridMultilevel"/>
    <w:tmpl w:val="D696B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B6FA2"/>
    <w:multiLevelType w:val="hybridMultilevel"/>
    <w:tmpl w:val="ED78B7B8"/>
    <w:lvl w:ilvl="0" w:tplc="A7DE70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25168"/>
    <w:multiLevelType w:val="multilevel"/>
    <w:tmpl w:val="ADAE8AD2"/>
    <w:lvl w:ilvl="0">
      <w:start w:val="1"/>
      <w:numFmt w:val="decimal"/>
      <w:lvlText w:val="%1."/>
      <w:lvlJc w:val="left"/>
      <w:pPr>
        <w:ind w:left="284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8" w15:restartNumberingAfterBreak="0">
    <w:nsid w:val="5F243142"/>
    <w:multiLevelType w:val="hybridMultilevel"/>
    <w:tmpl w:val="C29EBC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45C33"/>
    <w:multiLevelType w:val="hybridMultilevel"/>
    <w:tmpl w:val="ED78B7B8"/>
    <w:lvl w:ilvl="0" w:tplc="A7DE70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A2F41"/>
    <w:multiLevelType w:val="hybridMultilevel"/>
    <w:tmpl w:val="2F3096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F3215"/>
    <w:rsid w:val="00120840"/>
    <w:rsid w:val="001863D3"/>
    <w:rsid w:val="001B1D43"/>
    <w:rsid w:val="001D3BAC"/>
    <w:rsid w:val="00227D3F"/>
    <w:rsid w:val="002357AA"/>
    <w:rsid w:val="002D6599"/>
    <w:rsid w:val="002E0BF8"/>
    <w:rsid w:val="00340987"/>
    <w:rsid w:val="0037759E"/>
    <w:rsid w:val="00396C05"/>
    <w:rsid w:val="003B6037"/>
    <w:rsid w:val="00435D46"/>
    <w:rsid w:val="00436895"/>
    <w:rsid w:val="00445428"/>
    <w:rsid w:val="004534E5"/>
    <w:rsid w:val="0046774D"/>
    <w:rsid w:val="00470405"/>
    <w:rsid w:val="00494EC8"/>
    <w:rsid w:val="004A79F5"/>
    <w:rsid w:val="00506918"/>
    <w:rsid w:val="00514A6B"/>
    <w:rsid w:val="00527039"/>
    <w:rsid w:val="00572EBE"/>
    <w:rsid w:val="005844F6"/>
    <w:rsid w:val="005B2B29"/>
    <w:rsid w:val="005B4D15"/>
    <w:rsid w:val="00611CEB"/>
    <w:rsid w:val="0061429E"/>
    <w:rsid w:val="00643358"/>
    <w:rsid w:val="006B5C2F"/>
    <w:rsid w:val="006D65D9"/>
    <w:rsid w:val="006F6A01"/>
    <w:rsid w:val="00706D55"/>
    <w:rsid w:val="00721106"/>
    <w:rsid w:val="00783D11"/>
    <w:rsid w:val="00793996"/>
    <w:rsid w:val="007B2B4E"/>
    <w:rsid w:val="007F044C"/>
    <w:rsid w:val="007F0A2D"/>
    <w:rsid w:val="007F3215"/>
    <w:rsid w:val="008B7837"/>
    <w:rsid w:val="008F02C5"/>
    <w:rsid w:val="008F22E1"/>
    <w:rsid w:val="008F6FED"/>
    <w:rsid w:val="00934E76"/>
    <w:rsid w:val="00982154"/>
    <w:rsid w:val="009E7D7A"/>
    <w:rsid w:val="00A22C32"/>
    <w:rsid w:val="00A36620"/>
    <w:rsid w:val="00AB749A"/>
    <w:rsid w:val="00B0052B"/>
    <w:rsid w:val="00C33E65"/>
    <w:rsid w:val="00C80316"/>
    <w:rsid w:val="00C8579D"/>
    <w:rsid w:val="00CB56B9"/>
    <w:rsid w:val="00CC18A8"/>
    <w:rsid w:val="00D17788"/>
    <w:rsid w:val="00D43126"/>
    <w:rsid w:val="00D61F88"/>
    <w:rsid w:val="00D64882"/>
    <w:rsid w:val="00DB49FE"/>
    <w:rsid w:val="00DC002E"/>
    <w:rsid w:val="00E03D37"/>
    <w:rsid w:val="00E33AFB"/>
    <w:rsid w:val="00E3756A"/>
    <w:rsid w:val="00EA779C"/>
    <w:rsid w:val="00F83139"/>
    <w:rsid w:val="00FA2FA3"/>
    <w:rsid w:val="00FC3D60"/>
    <w:rsid w:val="00FD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4C37"/>
  <w15:docId w15:val="{5E49BD9C-EE07-4C11-A7FA-1B2FE4FD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8A8"/>
  </w:style>
  <w:style w:type="paragraph" w:styleId="1">
    <w:name w:val="heading 1"/>
    <w:basedOn w:val="a"/>
    <w:next w:val="a"/>
    <w:link w:val="10"/>
    <w:qFormat/>
    <w:rsid w:val="00572EBE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72EB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57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72EBE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72EB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7F044C"/>
    <w:pPr>
      <w:widowControl w:val="0"/>
      <w:suppressAutoHyphens/>
      <w:spacing w:after="0" w:line="240" w:lineRule="auto"/>
    </w:pPr>
    <w:rPr>
      <w:rFonts w:ascii="Arial" w:eastAsia="Arial Unicode MS" w:hAnsi="Arial" w:cs="Mangal"/>
      <w:sz w:val="20"/>
      <w:szCs w:val="24"/>
      <w:lang w:eastAsia="hi-IN" w:bidi="hi-IN"/>
    </w:rPr>
  </w:style>
  <w:style w:type="paragraph" w:customStyle="1" w:styleId="12">
    <w:name w:val="Заголовок1"/>
    <w:basedOn w:val="a"/>
    <w:next w:val="a5"/>
    <w:rsid w:val="008F22E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8F22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F22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unhideWhenUsed/>
    <w:rsid w:val="008F2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98.gosuslugi.ru" TargetMode="External"/><Relationship Id="rId5" Type="http://schemas.openxmlformats.org/officeDocument/2006/relationships/hyperlink" Target="mailto:sch98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</cp:revision>
  <dcterms:created xsi:type="dcterms:W3CDTF">2017-08-04T10:07:00Z</dcterms:created>
  <dcterms:modified xsi:type="dcterms:W3CDTF">2024-02-22T11:15:00Z</dcterms:modified>
</cp:coreProperties>
</file>